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A1" w:rsidRDefault="008211A1" w:rsidP="008211A1">
      <w:pPr>
        <w:jc w:val="center"/>
        <w:rPr>
          <w:b/>
          <w:sz w:val="32"/>
        </w:rPr>
      </w:pPr>
      <w:r w:rsidRPr="00367CBB">
        <w:rPr>
          <w:b/>
          <w:sz w:val="32"/>
        </w:rPr>
        <w:t xml:space="preserve">Chastain Park Civic Association </w:t>
      </w:r>
    </w:p>
    <w:p w:rsidR="008211A1" w:rsidRPr="00367CBB" w:rsidRDefault="008211A1" w:rsidP="008211A1">
      <w:pPr>
        <w:jc w:val="center"/>
        <w:rPr>
          <w:b/>
          <w:sz w:val="32"/>
        </w:rPr>
      </w:pPr>
      <w:r w:rsidRPr="00367CBB">
        <w:rPr>
          <w:b/>
          <w:sz w:val="32"/>
        </w:rPr>
        <w:t xml:space="preserve">Meeting </w:t>
      </w:r>
      <w:r>
        <w:rPr>
          <w:b/>
          <w:sz w:val="32"/>
        </w:rPr>
        <w:t>Minutes: 1</w:t>
      </w:r>
      <w:r w:rsidRPr="00367CBB">
        <w:rPr>
          <w:b/>
          <w:sz w:val="32"/>
        </w:rPr>
        <w:t>/</w:t>
      </w:r>
      <w:r w:rsidR="00B22869">
        <w:rPr>
          <w:b/>
          <w:sz w:val="32"/>
        </w:rPr>
        <w:t>23</w:t>
      </w:r>
      <w:r>
        <w:rPr>
          <w:b/>
          <w:sz w:val="32"/>
        </w:rPr>
        <w:t>/17</w:t>
      </w:r>
    </w:p>
    <w:p w:rsidR="008211A1" w:rsidRDefault="008211A1" w:rsidP="008211A1">
      <w:pPr>
        <w:rPr>
          <w:rFonts w:ascii="Calibri" w:hAnsi="Calibri" w:cs="Times New Roman"/>
          <w:color w:val="000000"/>
          <w:sz w:val="22"/>
          <w:szCs w:val="22"/>
        </w:rPr>
      </w:pPr>
    </w:p>
    <w:p w:rsidR="008211A1" w:rsidRPr="008211A1" w:rsidRDefault="008211A1" w:rsidP="008211A1">
      <w:pPr>
        <w:rPr>
          <w:rFonts w:ascii="Times" w:hAnsi="Times"/>
          <w:sz w:val="20"/>
          <w:szCs w:val="20"/>
        </w:rPr>
      </w:pPr>
    </w:p>
    <w:p w:rsidR="008211A1" w:rsidRPr="00D46183" w:rsidRDefault="008211A1" w:rsidP="008211A1">
      <w:pPr>
        <w:rPr>
          <w:b/>
          <w:u w:val="single"/>
        </w:rPr>
      </w:pPr>
      <w:r w:rsidRPr="00D46183">
        <w:rPr>
          <w:b/>
          <w:u w:val="single"/>
        </w:rPr>
        <w:t>Board in Attendance</w:t>
      </w:r>
      <w:r>
        <w:rPr>
          <w:b/>
          <w:u w:val="single"/>
        </w:rPr>
        <w:t xml:space="preserve"> (visual inspection)</w:t>
      </w:r>
      <w:r w:rsidRPr="00D46183">
        <w:rPr>
          <w:b/>
          <w:u w:val="single"/>
        </w:rPr>
        <w:t>:</w:t>
      </w:r>
    </w:p>
    <w:p w:rsidR="008211A1" w:rsidRPr="008211A1" w:rsidRDefault="008211A1" w:rsidP="008211A1">
      <w:pPr>
        <w:rPr>
          <w:rFonts w:cs="Times New Roman"/>
          <w:szCs w:val="20"/>
        </w:rPr>
      </w:pPr>
      <w:r w:rsidRPr="008211A1">
        <w:rPr>
          <w:rFonts w:cs="Times New Roman"/>
          <w:color w:val="000000"/>
          <w:szCs w:val="22"/>
        </w:rPr>
        <w:t>Ashley Battleson</w:t>
      </w:r>
    </w:p>
    <w:p w:rsidR="008211A1" w:rsidRPr="008211A1" w:rsidRDefault="008211A1" w:rsidP="008211A1">
      <w:pPr>
        <w:rPr>
          <w:rFonts w:cs="Times New Roman"/>
          <w:szCs w:val="20"/>
        </w:rPr>
      </w:pPr>
      <w:r w:rsidRPr="008211A1">
        <w:rPr>
          <w:rFonts w:cs="Times New Roman"/>
          <w:color w:val="000000"/>
          <w:szCs w:val="22"/>
        </w:rPr>
        <w:t>Jubal Gatewood</w:t>
      </w:r>
    </w:p>
    <w:p w:rsidR="008211A1" w:rsidRPr="008211A1" w:rsidRDefault="008211A1" w:rsidP="008211A1">
      <w:pPr>
        <w:rPr>
          <w:rFonts w:cs="Times New Roman"/>
          <w:szCs w:val="20"/>
        </w:rPr>
      </w:pPr>
      <w:r w:rsidRPr="008211A1">
        <w:rPr>
          <w:rFonts w:cs="Times New Roman"/>
          <w:color w:val="000000"/>
          <w:szCs w:val="22"/>
        </w:rPr>
        <w:t>Sarah Lynch</w:t>
      </w:r>
    </w:p>
    <w:p w:rsidR="008211A1" w:rsidRPr="008211A1" w:rsidRDefault="008211A1" w:rsidP="008211A1">
      <w:pPr>
        <w:rPr>
          <w:rFonts w:cs="Times New Roman"/>
          <w:szCs w:val="20"/>
        </w:rPr>
      </w:pPr>
      <w:r w:rsidRPr="008211A1">
        <w:rPr>
          <w:rFonts w:cs="Times New Roman"/>
          <w:color w:val="000000"/>
          <w:szCs w:val="22"/>
        </w:rPr>
        <w:t>Lee Smith</w:t>
      </w:r>
    </w:p>
    <w:p w:rsidR="008211A1" w:rsidRPr="008211A1" w:rsidRDefault="008211A1" w:rsidP="008211A1">
      <w:pPr>
        <w:rPr>
          <w:rFonts w:cs="Times New Roman"/>
          <w:szCs w:val="20"/>
        </w:rPr>
      </w:pPr>
      <w:r w:rsidRPr="008211A1">
        <w:rPr>
          <w:rFonts w:cs="Times New Roman"/>
          <w:color w:val="000000"/>
          <w:szCs w:val="22"/>
        </w:rPr>
        <w:t>Frank Toye</w:t>
      </w:r>
    </w:p>
    <w:p w:rsidR="008211A1" w:rsidRPr="008211A1" w:rsidRDefault="008211A1" w:rsidP="008211A1">
      <w:pPr>
        <w:rPr>
          <w:rFonts w:cs="Times New Roman"/>
          <w:szCs w:val="20"/>
        </w:rPr>
      </w:pPr>
      <w:r w:rsidRPr="008211A1">
        <w:rPr>
          <w:rFonts w:cs="Times New Roman"/>
          <w:color w:val="000000"/>
          <w:szCs w:val="22"/>
        </w:rPr>
        <w:t>Mikki Hawkins</w:t>
      </w:r>
    </w:p>
    <w:p w:rsidR="008211A1" w:rsidRPr="008211A1" w:rsidRDefault="008211A1" w:rsidP="008211A1">
      <w:pPr>
        <w:rPr>
          <w:rFonts w:cs="Times New Roman"/>
          <w:szCs w:val="20"/>
        </w:rPr>
      </w:pPr>
      <w:r w:rsidRPr="008211A1">
        <w:rPr>
          <w:rFonts w:cs="Times New Roman"/>
          <w:color w:val="000000"/>
          <w:szCs w:val="22"/>
        </w:rPr>
        <w:t>John Terry</w:t>
      </w:r>
    </w:p>
    <w:p w:rsidR="008211A1" w:rsidRPr="008211A1" w:rsidRDefault="008211A1" w:rsidP="008211A1">
      <w:pPr>
        <w:rPr>
          <w:rFonts w:cs="Times New Roman"/>
          <w:szCs w:val="20"/>
        </w:rPr>
      </w:pPr>
      <w:r w:rsidRPr="008211A1">
        <w:rPr>
          <w:rFonts w:cs="Times New Roman"/>
          <w:color w:val="000000"/>
          <w:szCs w:val="22"/>
        </w:rPr>
        <w:t>Jason White</w:t>
      </w:r>
    </w:p>
    <w:p w:rsidR="008211A1" w:rsidRPr="008211A1" w:rsidRDefault="008211A1" w:rsidP="008211A1">
      <w:pPr>
        <w:rPr>
          <w:rFonts w:cs="Times New Roman"/>
          <w:szCs w:val="20"/>
        </w:rPr>
      </w:pPr>
      <w:r w:rsidRPr="008211A1">
        <w:rPr>
          <w:rFonts w:cs="Times New Roman"/>
          <w:color w:val="000000"/>
          <w:szCs w:val="22"/>
        </w:rPr>
        <w:t>Teresa Joel</w:t>
      </w:r>
    </w:p>
    <w:p w:rsidR="008211A1" w:rsidRPr="008211A1" w:rsidRDefault="008211A1" w:rsidP="008211A1">
      <w:pPr>
        <w:rPr>
          <w:rFonts w:cs="Times New Roman"/>
          <w:szCs w:val="20"/>
        </w:rPr>
      </w:pPr>
      <w:r w:rsidRPr="008211A1">
        <w:rPr>
          <w:rFonts w:cs="Times New Roman"/>
          <w:color w:val="000000"/>
          <w:szCs w:val="22"/>
        </w:rPr>
        <w:t>Stacy Vau</w:t>
      </w:r>
      <w:r>
        <w:rPr>
          <w:rFonts w:cs="Times New Roman"/>
          <w:color w:val="000000"/>
          <w:szCs w:val="22"/>
        </w:rPr>
        <w:t>ghn</w:t>
      </w:r>
    </w:p>
    <w:p w:rsidR="008211A1" w:rsidRPr="008211A1" w:rsidRDefault="008211A1" w:rsidP="008211A1">
      <w:pPr>
        <w:rPr>
          <w:rFonts w:cs="Times New Roman"/>
          <w:szCs w:val="20"/>
        </w:rPr>
      </w:pPr>
      <w:r w:rsidRPr="008211A1">
        <w:rPr>
          <w:rFonts w:cs="Times New Roman"/>
          <w:color w:val="000000"/>
          <w:szCs w:val="22"/>
        </w:rPr>
        <w:t>Kevin Greene</w:t>
      </w:r>
    </w:p>
    <w:p w:rsidR="008211A1" w:rsidRPr="008211A1" w:rsidRDefault="008211A1" w:rsidP="008211A1">
      <w:pPr>
        <w:rPr>
          <w:rFonts w:cs="Times New Roman"/>
          <w:szCs w:val="20"/>
        </w:rPr>
      </w:pPr>
      <w:r w:rsidRPr="008211A1">
        <w:rPr>
          <w:rFonts w:cs="Times New Roman"/>
          <w:color w:val="000000"/>
          <w:szCs w:val="22"/>
        </w:rPr>
        <w:t>Tejas Patel</w:t>
      </w:r>
    </w:p>
    <w:p w:rsidR="008211A1" w:rsidRPr="008211A1" w:rsidRDefault="008211A1" w:rsidP="008211A1">
      <w:pPr>
        <w:rPr>
          <w:rFonts w:cs="Times New Roman"/>
          <w:szCs w:val="20"/>
        </w:rPr>
      </w:pPr>
      <w:r w:rsidRPr="008211A1">
        <w:rPr>
          <w:rFonts w:cs="Times New Roman"/>
          <w:color w:val="000000"/>
          <w:szCs w:val="22"/>
        </w:rPr>
        <w:t xml:space="preserve">Brink </w:t>
      </w:r>
      <w:r>
        <w:rPr>
          <w:rFonts w:cs="Times New Roman"/>
          <w:color w:val="000000"/>
          <w:szCs w:val="22"/>
        </w:rPr>
        <w:t>Dickerson</w:t>
      </w:r>
    </w:p>
    <w:p w:rsidR="008211A1" w:rsidRPr="008211A1" w:rsidRDefault="008211A1" w:rsidP="008211A1">
      <w:pPr>
        <w:rPr>
          <w:szCs w:val="20"/>
        </w:rPr>
      </w:pPr>
    </w:p>
    <w:p w:rsidR="008211A1" w:rsidRDefault="008211A1" w:rsidP="008211A1">
      <w:pPr>
        <w:pStyle w:val="ListParagraph"/>
        <w:numPr>
          <w:ilvl w:val="0"/>
          <w:numId w:val="1"/>
        </w:numPr>
      </w:pPr>
      <w:r w:rsidRPr="0022264E">
        <w:t xml:space="preserve">Welcome &amp; Introductions: </w:t>
      </w:r>
      <w:r>
        <w:t xml:space="preserve">Jason White </w:t>
      </w:r>
      <w:r w:rsidRPr="0022264E">
        <w:t>(CPCA Co-President)</w:t>
      </w:r>
    </w:p>
    <w:p w:rsidR="008211A1" w:rsidRPr="0022264E" w:rsidRDefault="008211A1" w:rsidP="008211A1">
      <w:pPr>
        <w:pStyle w:val="ListParagraph"/>
        <w:numPr>
          <w:ilvl w:val="1"/>
          <w:numId w:val="1"/>
        </w:numPr>
      </w:pPr>
      <w:r>
        <w:t>Jason welcomed everyone, overviewed the meeting topics, and introduced the 1</w:t>
      </w:r>
      <w:r w:rsidRPr="008211A1">
        <w:rPr>
          <w:vertAlign w:val="superscript"/>
        </w:rPr>
        <w:t>st</w:t>
      </w:r>
      <w:r>
        <w:t xml:space="preserve"> speaker.</w:t>
      </w:r>
    </w:p>
    <w:p w:rsidR="008211A1" w:rsidRDefault="008211A1" w:rsidP="008211A1">
      <w:pPr>
        <w:rPr>
          <w:rFonts w:cs="Times New Roman"/>
          <w:color w:val="000000"/>
          <w:szCs w:val="22"/>
        </w:rPr>
      </w:pPr>
    </w:p>
    <w:p w:rsidR="008211A1" w:rsidRPr="008211A1" w:rsidRDefault="008211A1" w:rsidP="008211A1">
      <w:pPr>
        <w:pStyle w:val="ListParagraph"/>
        <w:numPr>
          <w:ilvl w:val="0"/>
          <w:numId w:val="1"/>
        </w:numPr>
        <w:rPr>
          <w:rFonts w:cs="Times New Roman"/>
          <w:szCs w:val="20"/>
        </w:rPr>
      </w:pPr>
      <w:r w:rsidRPr="008211A1">
        <w:rPr>
          <w:rFonts w:cs="Times New Roman"/>
          <w:color w:val="000000"/>
          <w:szCs w:val="22"/>
        </w:rPr>
        <w:t xml:space="preserve">Guest </w:t>
      </w:r>
      <w:r w:rsidR="00E3328E">
        <w:rPr>
          <w:rFonts w:cs="Times New Roman"/>
          <w:color w:val="000000"/>
          <w:szCs w:val="22"/>
        </w:rPr>
        <w:t>Speaker</w:t>
      </w:r>
      <w:r w:rsidR="00F06C67">
        <w:rPr>
          <w:rFonts w:cs="Times New Roman"/>
          <w:color w:val="000000"/>
          <w:szCs w:val="22"/>
        </w:rPr>
        <w:t xml:space="preserve">: </w:t>
      </w:r>
      <w:r w:rsidR="00E3328E">
        <w:rPr>
          <w:rFonts w:cs="Times New Roman"/>
          <w:color w:val="000000"/>
          <w:szCs w:val="22"/>
        </w:rPr>
        <w:t xml:space="preserve">Christina Gibson, Trees Atlanta </w:t>
      </w:r>
    </w:p>
    <w:p w:rsidR="00E3328E" w:rsidRPr="00E3328E" w:rsidRDefault="008211A1" w:rsidP="00E3328E">
      <w:pPr>
        <w:pStyle w:val="ListParagraph"/>
        <w:numPr>
          <w:ilvl w:val="1"/>
          <w:numId w:val="1"/>
        </w:numPr>
        <w:rPr>
          <w:rFonts w:cs="Times New Roman"/>
          <w:szCs w:val="20"/>
        </w:rPr>
      </w:pPr>
      <w:r w:rsidRPr="00E3328E">
        <w:rPr>
          <w:rFonts w:cs="Times New Roman"/>
          <w:color w:val="000000"/>
          <w:szCs w:val="22"/>
        </w:rPr>
        <w:t>As background, Jason stated that neighbors had expressed interest and concern with the removal of trees in Chastain Park via several NextDoor posts.  He also mentioned that a neighborhood group had recently formed with the focus on protecting trees.  Jason introduced Rosa McHugh, Executive Director for the Chastain Park Conservancy</w:t>
      </w:r>
      <w:r w:rsidR="00E3328E">
        <w:rPr>
          <w:rFonts w:cs="Times New Roman"/>
          <w:color w:val="000000"/>
          <w:szCs w:val="22"/>
        </w:rPr>
        <w:t xml:space="preserve"> to provide additional background</w:t>
      </w:r>
      <w:r w:rsidRPr="00E3328E">
        <w:rPr>
          <w:rFonts w:cs="Times New Roman"/>
          <w:color w:val="000000"/>
          <w:szCs w:val="22"/>
        </w:rPr>
        <w:t>.  </w:t>
      </w:r>
    </w:p>
    <w:p w:rsidR="00E3328E" w:rsidRPr="00E3328E" w:rsidRDefault="008211A1" w:rsidP="00E3328E">
      <w:pPr>
        <w:pStyle w:val="ListParagraph"/>
        <w:numPr>
          <w:ilvl w:val="1"/>
          <w:numId w:val="1"/>
        </w:numPr>
        <w:rPr>
          <w:rFonts w:cs="Times New Roman"/>
          <w:szCs w:val="20"/>
        </w:rPr>
      </w:pPr>
      <w:r w:rsidRPr="00E3328E">
        <w:rPr>
          <w:rFonts w:cs="Times New Roman"/>
          <w:color w:val="000000"/>
          <w:szCs w:val="22"/>
        </w:rPr>
        <w:t>Rosa stated that the Chastain Park Conservancy is hosting an Open House at the Chastain Park Conservancy office on Powers Ferry Road on February 14th.  Trees Atlanta will be attending the Open House to discuss protecting our tree canopy.  Rosa encouraged neighbors to attend if they are interested in learning more about Trees Atlanta and their mission.  </w:t>
      </w:r>
    </w:p>
    <w:p w:rsidR="00E3328E" w:rsidRPr="00E3328E" w:rsidRDefault="008211A1" w:rsidP="00E3328E">
      <w:pPr>
        <w:pStyle w:val="ListParagraph"/>
        <w:numPr>
          <w:ilvl w:val="1"/>
          <w:numId w:val="1"/>
        </w:numPr>
        <w:rPr>
          <w:rFonts w:cs="Times New Roman"/>
          <w:szCs w:val="20"/>
        </w:rPr>
      </w:pPr>
      <w:r w:rsidRPr="00E3328E">
        <w:rPr>
          <w:rFonts w:cs="Times New Roman"/>
          <w:color w:val="000000"/>
          <w:szCs w:val="22"/>
        </w:rPr>
        <w:t>Jason introduced Christina Gibson, the Canopy Conservation Coordinator for Trees Atlanta.  </w:t>
      </w:r>
    </w:p>
    <w:p w:rsidR="00E3328E" w:rsidRPr="00E3328E" w:rsidRDefault="008211A1" w:rsidP="00E3328E">
      <w:pPr>
        <w:pStyle w:val="ListParagraph"/>
        <w:numPr>
          <w:ilvl w:val="1"/>
          <w:numId w:val="1"/>
        </w:numPr>
        <w:rPr>
          <w:rFonts w:cs="Times New Roman"/>
          <w:szCs w:val="20"/>
        </w:rPr>
      </w:pPr>
      <w:r w:rsidRPr="00E3328E">
        <w:rPr>
          <w:rFonts w:cs="Times New Roman"/>
          <w:color w:val="000000"/>
          <w:szCs w:val="22"/>
        </w:rPr>
        <w:t xml:space="preserve">Christina </w:t>
      </w:r>
      <w:r w:rsidR="00E3328E">
        <w:rPr>
          <w:rFonts w:cs="Times New Roman"/>
          <w:color w:val="000000"/>
          <w:szCs w:val="22"/>
        </w:rPr>
        <w:t xml:space="preserve">introduced herself as </w:t>
      </w:r>
      <w:r w:rsidRPr="00E3328E">
        <w:rPr>
          <w:rFonts w:cs="Times New Roman"/>
          <w:color w:val="000000"/>
          <w:szCs w:val="22"/>
        </w:rPr>
        <w:t xml:space="preserve">an arborist </w:t>
      </w:r>
      <w:r w:rsidR="00E3328E">
        <w:rPr>
          <w:rFonts w:cs="Times New Roman"/>
          <w:color w:val="000000"/>
          <w:szCs w:val="22"/>
        </w:rPr>
        <w:t xml:space="preserve">who </w:t>
      </w:r>
      <w:r w:rsidRPr="00E3328E">
        <w:rPr>
          <w:rFonts w:cs="Times New Roman"/>
          <w:color w:val="000000"/>
          <w:szCs w:val="22"/>
        </w:rPr>
        <w:t>grew up near Chastain Park.  Her role with Trees Atlanta focuses on advocacy and helping citizens figure out how to save trees in their neighborhoods.  She stated that Atlanta is losing a lot of trees due</w:t>
      </w:r>
      <w:r w:rsidR="00E3328E">
        <w:rPr>
          <w:rFonts w:cs="Times New Roman"/>
          <w:color w:val="000000"/>
          <w:szCs w:val="22"/>
        </w:rPr>
        <w:t xml:space="preserve"> to new developments and single-</w:t>
      </w:r>
      <w:r w:rsidRPr="00E3328E">
        <w:rPr>
          <w:rFonts w:cs="Times New Roman"/>
          <w:color w:val="000000"/>
          <w:szCs w:val="22"/>
        </w:rPr>
        <w:t>family residential lots being built out to their setbacks.  She stated that 70% o</w:t>
      </w:r>
      <w:r w:rsidR="00E3328E">
        <w:rPr>
          <w:rFonts w:cs="Times New Roman"/>
          <w:color w:val="000000"/>
          <w:szCs w:val="22"/>
        </w:rPr>
        <w:t>f Atlanta's trees are on single-</w:t>
      </w:r>
      <w:r w:rsidRPr="00E3328E">
        <w:rPr>
          <w:rFonts w:cs="Times New Roman"/>
          <w:color w:val="000000"/>
          <w:szCs w:val="22"/>
        </w:rPr>
        <w:t>family residential lots and</w:t>
      </w:r>
      <w:r w:rsidR="001B3309">
        <w:rPr>
          <w:rFonts w:cs="Times New Roman"/>
          <w:color w:val="000000"/>
          <w:szCs w:val="22"/>
        </w:rPr>
        <w:t xml:space="preserve"> 61% of Atlanta is zoned single-</w:t>
      </w:r>
      <w:r w:rsidRPr="00E3328E">
        <w:rPr>
          <w:rFonts w:cs="Times New Roman"/>
          <w:color w:val="000000"/>
          <w:szCs w:val="22"/>
        </w:rPr>
        <w:t>family residential.  </w:t>
      </w:r>
      <w:r w:rsidR="00E3328E">
        <w:rPr>
          <w:rFonts w:cs="Times New Roman"/>
          <w:color w:val="000000"/>
          <w:szCs w:val="22"/>
        </w:rPr>
        <w:t xml:space="preserve">The City of </w:t>
      </w:r>
      <w:r w:rsidRPr="00E3328E">
        <w:rPr>
          <w:rFonts w:cs="Times New Roman"/>
          <w:color w:val="000000"/>
          <w:szCs w:val="22"/>
        </w:rPr>
        <w:t>Atlanta has a 48% tree canopy coverage (64% for Chastain Park), which is very high compared to other</w:t>
      </w:r>
      <w:r w:rsidR="001B3309">
        <w:rPr>
          <w:rFonts w:cs="Times New Roman"/>
          <w:color w:val="000000"/>
          <w:szCs w:val="22"/>
        </w:rPr>
        <w:t xml:space="preserve"> southern</w:t>
      </w:r>
      <w:r w:rsidRPr="00E3328E">
        <w:rPr>
          <w:rFonts w:cs="Times New Roman"/>
          <w:color w:val="000000"/>
          <w:szCs w:val="22"/>
        </w:rPr>
        <w:t xml:space="preserve"> cities.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 xml:space="preserve">Christina stated both the City of Atlanta and the City of Sandy Springs have tree ordinances.  The City of Atlanta's </w:t>
      </w:r>
      <w:r w:rsidR="001B3309">
        <w:rPr>
          <w:rFonts w:cs="Times New Roman"/>
          <w:color w:val="000000"/>
          <w:szCs w:val="22"/>
        </w:rPr>
        <w:t xml:space="preserve">ordinance </w:t>
      </w:r>
      <w:r w:rsidRPr="00E3328E">
        <w:rPr>
          <w:rFonts w:cs="Times New Roman"/>
          <w:color w:val="000000"/>
          <w:szCs w:val="22"/>
        </w:rPr>
        <w:t>tend</w:t>
      </w:r>
      <w:r w:rsidR="002B1253">
        <w:rPr>
          <w:rFonts w:cs="Times New Roman"/>
          <w:color w:val="000000"/>
          <w:szCs w:val="22"/>
        </w:rPr>
        <w:t>s</w:t>
      </w:r>
      <w:r w:rsidRPr="00E3328E">
        <w:rPr>
          <w:rFonts w:cs="Times New Roman"/>
          <w:color w:val="000000"/>
          <w:szCs w:val="22"/>
        </w:rPr>
        <w:t xml:space="preserve"> to be very complex, whereas the City of Sandy Springs has </w:t>
      </w:r>
      <w:r w:rsidR="001B3309" w:rsidRPr="00E3328E">
        <w:rPr>
          <w:rFonts w:cs="Times New Roman"/>
          <w:color w:val="000000"/>
          <w:szCs w:val="22"/>
        </w:rPr>
        <w:t>fewer restrictions</w:t>
      </w:r>
      <w:r w:rsidRPr="00E3328E">
        <w:rPr>
          <w:rFonts w:cs="Times New Roman"/>
          <w:color w:val="000000"/>
          <w:szCs w:val="22"/>
        </w:rPr>
        <w:t>.  Both ordinances require community citizens to make sure the laws and restrictions are followed, an</w:t>
      </w:r>
      <w:r w:rsidR="00F1088D">
        <w:rPr>
          <w:rFonts w:cs="Times New Roman"/>
          <w:color w:val="000000"/>
          <w:szCs w:val="22"/>
        </w:rPr>
        <w:t xml:space="preserve">d hold the cities accountable. </w:t>
      </w:r>
      <w:r w:rsidRPr="00E3328E">
        <w:rPr>
          <w:rFonts w:cs="Times New Roman"/>
          <w:color w:val="000000"/>
          <w:szCs w:val="22"/>
        </w:rPr>
        <w:t>Christina stated that one of the biggest problems is illegal removal of trees by builders and tree companies.  </w:t>
      </w:r>
      <w:r w:rsidR="002B1253">
        <w:rPr>
          <w:rFonts w:cs="Times New Roman"/>
          <w:color w:val="000000"/>
          <w:szCs w:val="22"/>
        </w:rPr>
        <w:t xml:space="preserve">The current laws do not require a </w:t>
      </w:r>
      <w:r w:rsidRPr="00E3328E">
        <w:rPr>
          <w:rFonts w:cs="Times New Roman"/>
          <w:color w:val="000000"/>
          <w:szCs w:val="22"/>
        </w:rPr>
        <w:t xml:space="preserve">cross reference </w:t>
      </w:r>
      <w:r w:rsidR="002B1253">
        <w:rPr>
          <w:rFonts w:cs="Times New Roman"/>
          <w:color w:val="000000"/>
          <w:szCs w:val="22"/>
        </w:rPr>
        <w:t xml:space="preserve">of the </w:t>
      </w:r>
      <w:r w:rsidRPr="00E3328E">
        <w:rPr>
          <w:rFonts w:cs="Times New Roman"/>
          <w:color w:val="000000"/>
          <w:szCs w:val="22"/>
        </w:rPr>
        <w:t>trees that are marked for removal wit</w:t>
      </w:r>
      <w:r w:rsidR="002B1253">
        <w:rPr>
          <w:rFonts w:cs="Times New Roman"/>
          <w:color w:val="000000"/>
          <w:szCs w:val="22"/>
        </w:rPr>
        <w:t xml:space="preserve">h the actual building plan that’s </w:t>
      </w:r>
      <w:r w:rsidRPr="00E3328E">
        <w:rPr>
          <w:rFonts w:cs="Times New Roman"/>
          <w:color w:val="000000"/>
          <w:szCs w:val="22"/>
        </w:rPr>
        <w:t>submitted to the city for review and approval.  If a neighbor doesn't notice or call this out, the trees are</w:t>
      </w:r>
      <w:r w:rsidR="002B1253">
        <w:rPr>
          <w:rFonts w:cs="Times New Roman"/>
          <w:color w:val="000000"/>
          <w:szCs w:val="22"/>
        </w:rPr>
        <w:t xml:space="preserve"> illegally removed.</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 xml:space="preserve">Christina stated that neighbors have a right to ask tree removal companies for their site permit.  If a tree removal company </w:t>
      </w:r>
      <w:r w:rsidR="001B3309" w:rsidRPr="00E3328E">
        <w:rPr>
          <w:rFonts w:cs="Times New Roman"/>
          <w:color w:val="000000"/>
          <w:szCs w:val="22"/>
        </w:rPr>
        <w:t>cannot</w:t>
      </w:r>
      <w:r w:rsidRPr="00E3328E">
        <w:rPr>
          <w:rFonts w:cs="Times New Roman"/>
          <w:color w:val="000000"/>
          <w:szCs w:val="22"/>
        </w:rPr>
        <w:t xml:space="preserve"> produce a site permit, </w:t>
      </w:r>
      <w:r w:rsidR="001B3309">
        <w:rPr>
          <w:rFonts w:cs="Times New Roman"/>
          <w:color w:val="000000"/>
          <w:szCs w:val="22"/>
        </w:rPr>
        <w:t>neighbors</w:t>
      </w:r>
      <w:r w:rsidRPr="00E3328E">
        <w:rPr>
          <w:rFonts w:cs="Times New Roman"/>
          <w:color w:val="000000"/>
          <w:szCs w:val="22"/>
        </w:rPr>
        <w:t xml:space="preserve"> have the right to ask them to stop work and </w:t>
      </w:r>
      <w:r w:rsidR="001B3309">
        <w:rPr>
          <w:rFonts w:cs="Times New Roman"/>
          <w:color w:val="000000"/>
          <w:szCs w:val="22"/>
        </w:rPr>
        <w:t xml:space="preserve">they can </w:t>
      </w:r>
      <w:r w:rsidRPr="00E3328E">
        <w:rPr>
          <w:rFonts w:cs="Times New Roman"/>
          <w:color w:val="000000"/>
          <w:szCs w:val="22"/>
        </w:rPr>
        <w:t>conta</w:t>
      </w:r>
      <w:r w:rsidR="001B3309">
        <w:rPr>
          <w:rFonts w:cs="Times New Roman"/>
          <w:color w:val="000000"/>
          <w:szCs w:val="22"/>
        </w:rPr>
        <w:t>ct the City’s</w:t>
      </w:r>
      <w:r w:rsidRPr="00E3328E">
        <w:rPr>
          <w:rFonts w:cs="Times New Roman"/>
          <w:color w:val="000000"/>
          <w:szCs w:val="22"/>
        </w:rPr>
        <w:t xml:space="preserve"> arborist, or call 911 and the police can have the work stopped.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 xml:space="preserve">Christina provided additional resources: The Atlanta Tree Conservation Commission, which hears appeals that neighbors can file when they see a "tree </w:t>
      </w:r>
      <w:r w:rsidR="002B1253">
        <w:rPr>
          <w:rFonts w:cs="Times New Roman"/>
          <w:color w:val="000000"/>
          <w:szCs w:val="22"/>
        </w:rPr>
        <w:t>removal</w:t>
      </w:r>
      <w:r w:rsidRPr="00E3328E">
        <w:rPr>
          <w:rFonts w:cs="Times New Roman"/>
          <w:color w:val="000000"/>
          <w:szCs w:val="22"/>
        </w:rPr>
        <w:t>" sign posted on private property, and the Atlanta Parks Department, which hears appeals for public property.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 xml:space="preserve">John Terry asked about the process to remove a tree on private property.  Christina overviewed the process: 1. </w:t>
      </w:r>
      <w:r w:rsidR="001B3309" w:rsidRPr="00E3328E">
        <w:rPr>
          <w:rFonts w:cs="Times New Roman"/>
          <w:color w:val="000000"/>
          <w:szCs w:val="22"/>
        </w:rPr>
        <w:t>Builder</w:t>
      </w:r>
      <w:r w:rsidRPr="00E3328E">
        <w:rPr>
          <w:rFonts w:cs="Times New Roman"/>
          <w:color w:val="000000"/>
          <w:szCs w:val="22"/>
        </w:rPr>
        <w:t xml:space="preserve"> submits a plan to the city for approval, 2. </w:t>
      </w:r>
      <w:r w:rsidR="001B3309" w:rsidRPr="00E3328E">
        <w:rPr>
          <w:rFonts w:cs="Times New Roman"/>
          <w:color w:val="000000"/>
          <w:szCs w:val="22"/>
        </w:rPr>
        <w:t>City</w:t>
      </w:r>
      <w:r w:rsidR="001B3309">
        <w:rPr>
          <w:rFonts w:cs="Times New Roman"/>
          <w:color w:val="000000"/>
          <w:szCs w:val="22"/>
        </w:rPr>
        <w:t xml:space="preserve"> arborist places an</w:t>
      </w:r>
      <w:r w:rsidRPr="00E3328E">
        <w:rPr>
          <w:rFonts w:cs="Times New Roman"/>
          <w:color w:val="000000"/>
          <w:szCs w:val="22"/>
        </w:rPr>
        <w:t xml:space="preserve"> orange sign on the lot that states "Notice of Plan Submittal", which must be visible on the lot for a minimum of 10 days, 3. </w:t>
      </w:r>
      <w:r w:rsidR="001B3309" w:rsidRPr="00E3328E">
        <w:rPr>
          <w:rFonts w:cs="Times New Roman"/>
          <w:color w:val="000000"/>
          <w:szCs w:val="22"/>
        </w:rPr>
        <w:t>City</w:t>
      </w:r>
      <w:r w:rsidRPr="00E3328E">
        <w:rPr>
          <w:rFonts w:cs="Times New Roman"/>
          <w:color w:val="000000"/>
          <w:szCs w:val="22"/>
        </w:rPr>
        <w:t xml:space="preserve"> arborist reviews and approves the plan and places a yellow sign on the lot stating "Planned Tree Removal" for a minimum of 5 days.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Tejas asked a question about clear-cutting lots.  Christina responded that clear-cutting is permitted when an arborist classifies all trees on the lot as DDH (Dead, Dying or Hazardous).  When this ha</w:t>
      </w:r>
      <w:r w:rsidR="002B1253">
        <w:rPr>
          <w:rFonts w:cs="Times New Roman"/>
          <w:color w:val="000000"/>
          <w:szCs w:val="22"/>
        </w:rPr>
        <w:t xml:space="preserve">ppens, neighbors can request a </w:t>
      </w:r>
      <w:r w:rsidRPr="00E3328E">
        <w:rPr>
          <w:rFonts w:cs="Times New Roman"/>
          <w:color w:val="000000"/>
          <w:szCs w:val="22"/>
        </w:rPr>
        <w:t xml:space="preserve">separate review by an arborist to make sure the trees are actually DDH.  Christina stated that landmark trees </w:t>
      </w:r>
      <w:r w:rsidR="001B3309">
        <w:rPr>
          <w:rFonts w:cs="Times New Roman"/>
          <w:color w:val="000000"/>
          <w:szCs w:val="22"/>
        </w:rPr>
        <w:t>could</w:t>
      </w:r>
      <w:r w:rsidR="002B1253">
        <w:rPr>
          <w:rFonts w:cs="Times New Roman"/>
          <w:color w:val="000000"/>
          <w:szCs w:val="22"/>
        </w:rPr>
        <w:t xml:space="preserve"> be </w:t>
      </w:r>
      <w:r w:rsidRPr="00E3328E">
        <w:rPr>
          <w:rFonts w:cs="Times New Roman"/>
          <w:color w:val="000000"/>
          <w:szCs w:val="22"/>
        </w:rPr>
        <w:t xml:space="preserve">protected from removal.  Landmark trees are classified as hardwood trees over 27 inches in diameter, a pine tree over 30 feet, or a tree within 75 feet of a stream corridor - full details can be </w:t>
      </w:r>
      <w:r w:rsidR="002B1253">
        <w:rPr>
          <w:rFonts w:cs="Times New Roman"/>
          <w:color w:val="000000"/>
          <w:szCs w:val="22"/>
        </w:rPr>
        <w:t>f</w:t>
      </w:r>
      <w:r w:rsidRPr="00E3328E">
        <w:rPr>
          <w:rFonts w:cs="Times New Roman"/>
          <w:color w:val="000000"/>
          <w:szCs w:val="22"/>
        </w:rPr>
        <w:t>ound on the City of Atlanta Tree Conservation Division website or the City of Sandy Springs Tree Ordinance website.  </w:t>
      </w:r>
    </w:p>
    <w:p w:rsidR="002B1253" w:rsidRPr="002B1253" w:rsidRDefault="002B1253" w:rsidP="00E3328E">
      <w:pPr>
        <w:pStyle w:val="ListParagraph"/>
        <w:numPr>
          <w:ilvl w:val="1"/>
          <w:numId w:val="1"/>
        </w:numPr>
        <w:rPr>
          <w:rFonts w:cs="Times New Roman"/>
          <w:szCs w:val="20"/>
        </w:rPr>
      </w:pPr>
      <w:r>
        <w:rPr>
          <w:rFonts w:cs="Times New Roman"/>
          <w:color w:val="000000"/>
          <w:szCs w:val="22"/>
        </w:rPr>
        <w:t>Christina</w:t>
      </w:r>
      <w:r w:rsidR="008211A1" w:rsidRPr="00E3328E">
        <w:rPr>
          <w:rFonts w:cs="Times New Roman"/>
          <w:color w:val="000000"/>
          <w:szCs w:val="22"/>
        </w:rPr>
        <w:t xml:space="preserve"> provided contact information for the tree arborist/inspector </w:t>
      </w:r>
      <w:r>
        <w:rPr>
          <w:rFonts w:cs="Times New Roman"/>
          <w:color w:val="000000"/>
          <w:szCs w:val="22"/>
        </w:rPr>
        <w:t>in Nort</w:t>
      </w:r>
      <w:r w:rsidR="001B3309">
        <w:rPr>
          <w:rFonts w:cs="Times New Roman"/>
          <w:color w:val="000000"/>
          <w:szCs w:val="22"/>
        </w:rPr>
        <w:t xml:space="preserve">hwest Atlanta, </w:t>
      </w:r>
      <w:r>
        <w:rPr>
          <w:rFonts w:cs="Times New Roman"/>
          <w:color w:val="000000"/>
          <w:szCs w:val="22"/>
        </w:rPr>
        <w:t>Jason E</w:t>
      </w:r>
      <w:r w:rsidR="008211A1" w:rsidRPr="00E3328E">
        <w:rPr>
          <w:rFonts w:cs="Times New Roman"/>
          <w:color w:val="000000"/>
          <w:szCs w:val="22"/>
        </w:rPr>
        <w:t>rnest</w:t>
      </w:r>
      <w:r>
        <w:rPr>
          <w:rFonts w:cs="Times New Roman"/>
          <w:color w:val="000000"/>
          <w:szCs w:val="22"/>
        </w:rPr>
        <w:t xml:space="preserve"> (404) 330-6079</w:t>
      </w:r>
      <w:r w:rsidR="008211A1" w:rsidRPr="00E3328E">
        <w:rPr>
          <w:rFonts w:cs="Times New Roman"/>
          <w:color w:val="000000"/>
          <w:szCs w:val="22"/>
        </w:rPr>
        <w:t>.  Neighbors can contact him to confirm that a tree has been permit</w:t>
      </w:r>
      <w:r>
        <w:rPr>
          <w:rFonts w:cs="Times New Roman"/>
          <w:color w:val="000000"/>
          <w:szCs w:val="22"/>
        </w:rPr>
        <w:t>t</w:t>
      </w:r>
      <w:r w:rsidR="008211A1" w:rsidRPr="00E3328E">
        <w:rPr>
          <w:rFonts w:cs="Times New Roman"/>
          <w:color w:val="000000"/>
          <w:szCs w:val="22"/>
        </w:rPr>
        <w:t>ed and approved for removal.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There was a question from the audience</w:t>
      </w:r>
      <w:r w:rsidR="002B1253">
        <w:rPr>
          <w:rFonts w:cs="Times New Roman"/>
          <w:color w:val="000000"/>
          <w:szCs w:val="22"/>
        </w:rPr>
        <w:t xml:space="preserve"> about who can file an appeal.  </w:t>
      </w:r>
      <w:r w:rsidRPr="00E3328E">
        <w:rPr>
          <w:rFonts w:cs="Times New Roman"/>
          <w:color w:val="000000"/>
          <w:szCs w:val="22"/>
        </w:rPr>
        <w:t>Christina re</w:t>
      </w:r>
      <w:r w:rsidR="002B1253">
        <w:rPr>
          <w:rFonts w:cs="Times New Roman"/>
          <w:color w:val="000000"/>
          <w:szCs w:val="22"/>
        </w:rPr>
        <w:t>s</w:t>
      </w:r>
      <w:r w:rsidRPr="00E3328E">
        <w:rPr>
          <w:rFonts w:cs="Times New Roman"/>
          <w:color w:val="000000"/>
          <w:szCs w:val="22"/>
        </w:rPr>
        <w:t xml:space="preserve">ponded that anyone, or any organization </w:t>
      </w:r>
      <w:r w:rsidR="001B3309" w:rsidRPr="00E3328E">
        <w:rPr>
          <w:rFonts w:cs="Times New Roman"/>
          <w:color w:val="000000"/>
          <w:szCs w:val="22"/>
        </w:rPr>
        <w:t>could</w:t>
      </w:r>
      <w:r w:rsidRPr="00E3328E">
        <w:rPr>
          <w:rFonts w:cs="Times New Roman"/>
          <w:color w:val="000000"/>
          <w:szCs w:val="22"/>
        </w:rPr>
        <w:t xml:space="preserve"> file an appeal.  She added that the general process is to file an appeal during the 5 days after a yellow sign has been posted on a lot.  Individuals can file the appeal online through the City of Atlanta Arborist Division website and fill out an appeal form.  Christina said it is important to take and include pictures with the appeal, especially information about the tree removal company (i.e. license plate, company logo, etc.).  She stated that the cost to file an appeal is $75 (or a letter requesting to waive the appeal).  She noted that you must cite which section of the tree </w:t>
      </w:r>
      <w:r w:rsidR="001B3309" w:rsidRPr="00E3328E">
        <w:rPr>
          <w:rFonts w:cs="Times New Roman"/>
          <w:color w:val="000000"/>
          <w:szCs w:val="22"/>
        </w:rPr>
        <w:t>ordinance</w:t>
      </w:r>
      <w:r w:rsidRPr="00E3328E">
        <w:rPr>
          <w:rFonts w:cs="Times New Roman"/>
          <w:color w:val="000000"/>
          <w:szCs w:val="22"/>
        </w:rPr>
        <w:t xml:space="preserve"> is in violation (or misinterpreted by the arborist) or the case will be dismissed as </w:t>
      </w:r>
      <w:r w:rsidR="001B3309" w:rsidRPr="00E3328E">
        <w:rPr>
          <w:rFonts w:cs="Times New Roman"/>
          <w:color w:val="000000"/>
          <w:szCs w:val="22"/>
        </w:rPr>
        <w:t>frivolous</w:t>
      </w:r>
      <w:r w:rsidRPr="00E3328E">
        <w:rPr>
          <w:rFonts w:cs="Times New Roman"/>
          <w:color w:val="000000"/>
          <w:szCs w:val="22"/>
        </w:rPr>
        <w:t>.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There was a question from the audience asking if appeals are filed often.  Christina stated that</w:t>
      </w:r>
      <w:r w:rsidR="001B3309">
        <w:rPr>
          <w:rFonts w:cs="Times New Roman"/>
          <w:color w:val="000000"/>
          <w:szCs w:val="22"/>
        </w:rPr>
        <w:t>,</w:t>
      </w:r>
      <w:r w:rsidRPr="00E3328E">
        <w:rPr>
          <w:rFonts w:cs="Times New Roman"/>
          <w:color w:val="000000"/>
          <w:szCs w:val="22"/>
        </w:rPr>
        <w:t xml:space="preserve"> </w:t>
      </w:r>
      <w:r w:rsidR="001B3309" w:rsidRPr="00E3328E">
        <w:rPr>
          <w:rFonts w:cs="Times New Roman"/>
          <w:color w:val="000000"/>
          <w:szCs w:val="22"/>
        </w:rPr>
        <w:t>yes;</w:t>
      </w:r>
      <w:r w:rsidRPr="00E3328E">
        <w:rPr>
          <w:rFonts w:cs="Times New Roman"/>
          <w:color w:val="000000"/>
          <w:szCs w:val="22"/>
        </w:rPr>
        <w:t xml:space="preserve"> the Tree Conservation Commission has a hearing once per month to review appeals.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 xml:space="preserve">There was a question from the audience about the root buffer of a tree.  Christina responded that for every </w:t>
      </w:r>
      <w:r w:rsidR="001B3309" w:rsidRPr="00E3328E">
        <w:rPr>
          <w:rFonts w:cs="Times New Roman"/>
          <w:color w:val="000000"/>
          <w:szCs w:val="22"/>
        </w:rPr>
        <w:t>1-inch</w:t>
      </w:r>
      <w:r w:rsidRPr="00E3328E">
        <w:rPr>
          <w:rFonts w:cs="Times New Roman"/>
          <w:color w:val="000000"/>
          <w:szCs w:val="22"/>
        </w:rPr>
        <w:t xml:space="preserve"> diameter of a tree, the root buffer is 1 foot.  When more than 20% of the root buffer is compromised for a tree (due to construction), the tree is considered </w:t>
      </w:r>
      <w:r w:rsidR="001B3309" w:rsidRPr="00E3328E">
        <w:rPr>
          <w:rFonts w:cs="Times New Roman"/>
          <w:color w:val="000000"/>
          <w:szCs w:val="22"/>
        </w:rPr>
        <w:t>condemned</w:t>
      </w:r>
      <w:r w:rsidRPr="00E3328E">
        <w:rPr>
          <w:rFonts w:cs="Times New Roman"/>
          <w:color w:val="000000"/>
          <w:szCs w:val="22"/>
        </w:rPr>
        <w:t>.  </w:t>
      </w:r>
    </w:p>
    <w:p w:rsidR="002B1253" w:rsidRPr="002B1253" w:rsidRDefault="008211A1" w:rsidP="00E3328E">
      <w:pPr>
        <w:pStyle w:val="ListParagraph"/>
        <w:numPr>
          <w:ilvl w:val="1"/>
          <w:numId w:val="1"/>
        </w:numPr>
        <w:rPr>
          <w:rFonts w:cs="Times New Roman"/>
          <w:szCs w:val="20"/>
        </w:rPr>
      </w:pPr>
      <w:r w:rsidRPr="00E3328E">
        <w:rPr>
          <w:rFonts w:cs="Times New Roman"/>
          <w:color w:val="000000"/>
          <w:szCs w:val="22"/>
        </w:rPr>
        <w:t>Jason asked Christina if she works with community organizations like the CPCA often.  Christina responded no, that her role is a newly formed position for Trees Atlanta.  </w:t>
      </w:r>
    </w:p>
    <w:p w:rsidR="002B1253" w:rsidRPr="002B1253" w:rsidRDefault="001B3309" w:rsidP="00E3328E">
      <w:pPr>
        <w:pStyle w:val="ListParagraph"/>
        <w:numPr>
          <w:ilvl w:val="1"/>
          <w:numId w:val="1"/>
        </w:numPr>
        <w:rPr>
          <w:rFonts w:cs="Times New Roman"/>
          <w:szCs w:val="20"/>
        </w:rPr>
      </w:pPr>
      <w:r>
        <w:rPr>
          <w:rFonts w:cs="Times New Roman"/>
          <w:color w:val="000000"/>
          <w:szCs w:val="22"/>
        </w:rPr>
        <w:t>Rosa asked if</w:t>
      </w:r>
      <w:r w:rsidR="008211A1" w:rsidRPr="00E3328E">
        <w:rPr>
          <w:rFonts w:cs="Times New Roman"/>
          <w:color w:val="000000"/>
          <w:szCs w:val="22"/>
        </w:rPr>
        <w:t xml:space="preserve"> there </w:t>
      </w:r>
      <w:r w:rsidR="00BF3926">
        <w:rPr>
          <w:rFonts w:cs="Times New Roman"/>
          <w:color w:val="000000"/>
          <w:szCs w:val="22"/>
        </w:rPr>
        <w:t>is</w:t>
      </w:r>
      <w:r w:rsidR="008211A1" w:rsidRPr="00E3328E">
        <w:rPr>
          <w:rFonts w:cs="Times New Roman"/>
          <w:color w:val="000000"/>
          <w:szCs w:val="22"/>
        </w:rPr>
        <w:t xml:space="preserve"> a Trees Atlanta approved tree removal service or arborist.  Christina responded that her organization has considered this, but that it does not exist today.  </w:t>
      </w:r>
    </w:p>
    <w:p w:rsidR="0088343B" w:rsidRPr="0088343B" w:rsidRDefault="008211A1" w:rsidP="00E3328E">
      <w:pPr>
        <w:pStyle w:val="ListParagraph"/>
        <w:numPr>
          <w:ilvl w:val="1"/>
          <w:numId w:val="1"/>
        </w:numPr>
        <w:rPr>
          <w:rFonts w:cs="Times New Roman"/>
          <w:szCs w:val="20"/>
        </w:rPr>
      </w:pPr>
      <w:r w:rsidRPr="00E3328E">
        <w:rPr>
          <w:rFonts w:cs="Times New Roman"/>
          <w:color w:val="000000"/>
          <w:szCs w:val="22"/>
        </w:rPr>
        <w:t xml:space="preserve">John Terry restated his understanding that every tree in Atlanta or Sandy Springs marked for removal must be permitted.  Christina replied that this is not the case (per the tree ordinances) - smaller trees and certain species do not require a permit.  She added that, in general, large hardwood trees, that look healthy, must be permitted.  She also stated </w:t>
      </w:r>
      <w:r w:rsidR="00BF3926">
        <w:rPr>
          <w:rFonts w:cs="Times New Roman"/>
          <w:color w:val="000000"/>
          <w:szCs w:val="22"/>
        </w:rPr>
        <w:t xml:space="preserve">that </w:t>
      </w:r>
      <w:r w:rsidRPr="00E3328E">
        <w:rPr>
          <w:rFonts w:cs="Times New Roman"/>
          <w:color w:val="000000"/>
          <w:szCs w:val="22"/>
        </w:rPr>
        <w:t xml:space="preserve">markings on trees can provide additional information - an orange X on a tree means that it has been marked for removal, but it is healthy.  An orange blaze (or mark, but not an X) on a tree indicates that </w:t>
      </w:r>
      <w:r w:rsidR="002B1253">
        <w:rPr>
          <w:rFonts w:cs="Times New Roman"/>
          <w:color w:val="000000"/>
          <w:szCs w:val="22"/>
        </w:rPr>
        <w:t xml:space="preserve">it is </w:t>
      </w:r>
      <w:r w:rsidRPr="00E3328E">
        <w:rPr>
          <w:rFonts w:cs="Times New Roman"/>
          <w:color w:val="000000"/>
          <w:szCs w:val="22"/>
        </w:rPr>
        <w:t>condemned as dying or hazardous.  Christina stated that the website "Accela" is a public database that provides permit information about a property.  </w:t>
      </w:r>
    </w:p>
    <w:p w:rsidR="0088343B" w:rsidRPr="0088343B" w:rsidRDefault="008211A1" w:rsidP="00E3328E">
      <w:pPr>
        <w:pStyle w:val="ListParagraph"/>
        <w:numPr>
          <w:ilvl w:val="1"/>
          <w:numId w:val="1"/>
        </w:numPr>
        <w:rPr>
          <w:rFonts w:cs="Times New Roman"/>
          <w:szCs w:val="20"/>
        </w:rPr>
      </w:pPr>
      <w:r w:rsidRPr="00E3328E">
        <w:rPr>
          <w:rFonts w:cs="Times New Roman"/>
          <w:color w:val="000000"/>
          <w:szCs w:val="22"/>
        </w:rPr>
        <w:t>Jason asked Brink if they see the tree removal requests/permits through the NPUs.  Brink replied no, that they only see variance and flood plain requests.  </w:t>
      </w:r>
    </w:p>
    <w:p w:rsidR="0088343B" w:rsidRPr="0088343B" w:rsidRDefault="008211A1" w:rsidP="00E3328E">
      <w:pPr>
        <w:pStyle w:val="ListParagraph"/>
        <w:numPr>
          <w:ilvl w:val="1"/>
          <w:numId w:val="1"/>
        </w:numPr>
        <w:rPr>
          <w:rFonts w:cs="Times New Roman"/>
          <w:szCs w:val="20"/>
        </w:rPr>
      </w:pPr>
      <w:r w:rsidRPr="00E3328E">
        <w:rPr>
          <w:rFonts w:cs="Times New Roman"/>
          <w:color w:val="000000"/>
          <w:szCs w:val="22"/>
        </w:rPr>
        <w:t xml:space="preserve">Jason </w:t>
      </w:r>
      <w:r w:rsidR="0088343B">
        <w:rPr>
          <w:rFonts w:cs="Times New Roman"/>
          <w:color w:val="000000"/>
          <w:szCs w:val="22"/>
        </w:rPr>
        <w:t>requested that anyone interested in establishing a group</w:t>
      </w:r>
      <w:r w:rsidRPr="00E3328E">
        <w:rPr>
          <w:rFonts w:cs="Times New Roman"/>
          <w:color w:val="000000"/>
          <w:szCs w:val="22"/>
        </w:rPr>
        <w:t xml:space="preserve">, within the CPCA, to address tree </w:t>
      </w:r>
      <w:r w:rsidR="001B3309" w:rsidRPr="00E3328E">
        <w:rPr>
          <w:rFonts w:cs="Times New Roman"/>
          <w:color w:val="000000"/>
          <w:szCs w:val="22"/>
        </w:rPr>
        <w:t>permitting</w:t>
      </w:r>
      <w:r w:rsidRPr="00E3328E">
        <w:rPr>
          <w:rFonts w:cs="Times New Roman"/>
          <w:color w:val="000000"/>
          <w:szCs w:val="22"/>
        </w:rPr>
        <w:t xml:space="preserve"> to </w:t>
      </w:r>
      <w:r w:rsidR="0088343B">
        <w:rPr>
          <w:rFonts w:cs="Times New Roman"/>
          <w:color w:val="000000"/>
          <w:szCs w:val="22"/>
        </w:rPr>
        <w:t xml:space="preserve">please </w:t>
      </w:r>
      <w:r w:rsidRPr="00E3328E">
        <w:rPr>
          <w:rFonts w:cs="Times New Roman"/>
          <w:color w:val="000000"/>
          <w:szCs w:val="22"/>
        </w:rPr>
        <w:t>see him after the meeting.  </w:t>
      </w:r>
    </w:p>
    <w:p w:rsidR="0088343B" w:rsidRPr="0088343B" w:rsidRDefault="008211A1" w:rsidP="00E3328E">
      <w:pPr>
        <w:pStyle w:val="ListParagraph"/>
        <w:numPr>
          <w:ilvl w:val="1"/>
          <w:numId w:val="1"/>
        </w:numPr>
        <w:rPr>
          <w:rFonts w:cs="Times New Roman"/>
          <w:szCs w:val="20"/>
        </w:rPr>
      </w:pPr>
      <w:r w:rsidRPr="00E3328E">
        <w:rPr>
          <w:rFonts w:cs="Times New Roman"/>
          <w:color w:val="000000"/>
          <w:szCs w:val="22"/>
        </w:rPr>
        <w:t>Brink asked Christina if Tr</w:t>
      </w:r>
      <w:r w:rsidR="0088343B">
        <w:rPr>
          <w:rFonts w:cs="Times New Roman"/>
          <w:color w:val="000000"/>
          <w:szCs w:val="22"/>
        </w:rPr>
        <w:t xml:space="preserve">ees Atlanta would help </w:t>
      </w:r>
      <w:r w:rsidRPr="00E3328E">
        <w:rPr>
          <w:rFonts w:cs="Times New Roman"/>
          <w:color w:val="000000"/>
          <w:szCs w:val="22"/>
        </w:rPr>
        <w:t xml:space="preserve">educate the Police during Arbor Day to make sure they are aware of the tree </w:t>
      </w:r>
      <w:r w:rsidR="001B3309" w:rsidRPr="00E3328E">
        <w:rPr>
          <w:rFonts w:cs="Times New Roman"/>
          <w:color w:val="000000"/>
          <w:szCs w:val="22"/>
        </w:rPr>
        <w:t>ordinances</w:t>
      </w:r>
      <w:r w:rsidRPr="00E3328E">
        <w:rPr>
          <w:rFonts w:cs="Times New Roman"/>
          <w:color w:val="000000"/>
          <w:szCs w:val="22"/>
        </w:rPr>
        <w:t xml:space="preserve"> in Atlanta and Sandy Springs.  </w:t>
      </w:r>
    </w:p>
    <w:p w:rsidR="0088343B" w:rsidRPr="0088343B" w:rsidRDefault="008211A1" w:rsidP="00E3328E">
      <w:pPr>
        <w:pStyle w:val="ListParagraph"/>
        <w:numPr>
          <w:ilvl w:val="1"/>
          <w:numId w:val="1"/>
        </w:numPr>
        <w:rPr>
          <w:rFonts w:cs="Times New Roman"/>
          <w:szCs w:val="20"/>
        </w:rPr>
      </w:pPr>
      <w:r w:rsidRPr="00E3328E">
        <w:rPr>
          <w:rFonts w:cs="Times New Roman"/>
          <w:color w:val="000000"/>
          <w:szCs w:val="22"/>
        </w:rPr>
        <w:t xml:space="preserve">Christina provided 2 arborists that she recommends: Arbor Medics (770) 715-1713 and Bartlet Tree Experts (770) 496-9848.  She also provided the website: treenextdoor.org, which provides information on the tree </w:t>
      </w:r>
      <w:r w:rsidR="001B3309" w:rsidRPr="00E3328E">
        <w:rPr>
          <w:rFonts w:cs="Times New Roman"/>
          <w:color w:val="000000"/>
          <w:szCs w:val="22"/>
        </w:rPr>
        <w:t>ordinance</w:t>
      </w:r>
      <w:r w:rsidRPr="00E3328E">
        <w:rPr>
          <w:rFonts w:cs="Times New Roman"/>
          <w:color w:val="000000"/>
          <w:szCs w:val="22"/>
        </w:rPr>
        <w:t xml:space="preserve"> in Atlanta.  </w:t>
      </w:r>
    </w:p>
    <w:p w:rsidR="0088343B" w:rsidRPr="0088343B" w:rsidRDefault="008211A1" w:rsidP="00E3328E">
      <w:pPr>
        <w:pStyle w:val="ListParagraph"/>
        <w:numPr>
          <w:ilvl w:val="1"/>
          <w:numId w:val="1"/>
        </w:numPr>
        <w:rPr>
          <w:rFonts w:cs="Times New Roman"/>
          <w:szCs w:val="20"/>
        </w:rPr>
      </w:pPr>
      <w:r w:rsidRPr="00E3328E">
        <w:rPr>
          <w:rFonts w:cs="Times New Roman"/>
          <w:color w:val="000000"/>
          <w:szCs w:val="22"/>
        </w:rPr>
        <w:t xml:space="preserve">Jason thanked Christina for coming. </w:t>
      </w:r>
    </w:p>
    <w:p w:rsidR="008211A1" w:rsidRPr="00E3328E" w:rsidRDefault="008211A1" w:rsidP="00E3328E">
      <w:pPr>
        <w:pStyle w:val="ListParagraph"/>
        <w:numPr>
          <w:ilvl w:val="1"/>
          <w:numId w:val="1"/>
        </w:numPr>
        <w:rPr>
          <w:rFonts w:cs="Times New Roman"/>
          <w:szCs w:val="20"/>
        </w:rPr>
      </w:pPr>
      <w:r w:rsidRPr="00E3328E">
        <w:rPr>
          <w:rFonts w:cs="Times New Roman"/>
          <w:color w:val="000000"/>
          <w:szCs w:val="22"/>
        </w:rPr>
        <w:t xml:space="preserve">Christina reminded the audience that she will be at the Conservancy Open House on Feb. 14 from 8-11 and that she will be teaching a lunch-n-learn on the tree </w:t>
      </w:r>
      <w:r w:rsidR="001B3309" w:rsidRPr="00E3328E">
        <w:rPr>
          <w:rFonts w:cs="Times New Roman"/>
          <w:color w:val="000000"/>
          <w:szCs w:val="22"/>
        </w:rPr>
        <w:t>ordinance</w:t>
      </w:r>
      <w:r w:rsidRPr="00E3328E">
        <w:rPr>
          <w:rFonts w:cs="Times New Roman"/>
          <w:color w:val="000000"/>
          <w:szCs w:val="22"/>
        </w:rPr>
        <w:t xml:space="preserve"> on Feb. 9 (visit the Trees Atlanta website for more information).</w:t>
      </w:r>
    </w:p>
    <w:p w:rsidR="0088343B" w:rsidRDefault="0088343B" w:rsidP="008211A1">
      <w:pPr>
        <w:rPr>
          <w:rFonts w:cs="Times New Roman"/>
          <w:color w:val="000000"/>
          <w:szCs w:val="22"/>
        </w:rPr>
      </w:pPr>
    </w:p>
    <w:p w:rsidR="008211A1" w:rsidRPr="0088343B" w:rsidRDefault="008C6435" w:rsidP="0088343B">
      <w:pPr>
        <w:pStyle w:val="ListParagraph"/>
        <w:numPr>
          <w:ilvl w:val="0"/>
          <w:numId w:val="1"/>
        </w:numPr>
        <w:rPr>
          <w:rFonts w:cs="Times New Roman"/>
          <w:szCs w:val="20"/>
        </w:rPr>
      </w:pPr>
      <w:r>
        <w:rPr>
          <w:rFonts w:cs="Times New Roman"/>
          <w:color w:val="000000"/>
          <w:szCs w:val="22"/>
        </w:rPr>
        <w:t xml:space="preserve">Guest Speaker: </w:t>
      </w:r>
      <w:r w:rsidR="0088343B">
        <w:rPr>
          <w:rFonts w:cs="Times New Roman"/>
          <w:color w:val="000000"/>
          <w:szCs w:val="22"/>
        </w:rPr>
        <w:t>Fre</w:t>
      </w:r>
      <w:r w:rsidR="008211A1" w:rsidRPr="0088343B">
        <w:rPr>
          <w:rFonts w:cs="Times New Roman"/>
          <w:color w:val="000000"/>
          <w:szCs w:val="22"/>
        </w:rPr>
        <w:t xml:space="preserve">derick, </w:t>
      </w:r>
      <w:r>
        <w:rPr>
          <w:rFonts w:cs="Times New Roman"/>
          <w:color w:val="000000"/>
          <w:szCs w:val="22"/>
        </w:rPr>
        <w:t xml:space="preserve">co-founder of </w:t>
      </w:r>
      <w:r w:rsidR="008211A1" w:rsidRPr="0088343B">
        <w:rPr>
          <w:rFonts w:cs="Times New Roman"/>
          <w:color w:val="000000"/>
          <w:szCs w:val="22"/>
        </w:rPr>
        <w:t>Shot</w:t>
      </w:r>
      <w:r w:rsidR="0088343B">
        <w:rPr>
          <w:rFonts w:cs="Times New Roman"/>
          <w:color w:val="000000"/>
          <w:szCs w:val="22"/>
        </w:rPr>
        <w:t>z</w:t>
      </w:r>
      <w:r w:rsidR="008211A1" w:rsidRPr="0088343B">
        <w:rPr>
          <w:rFonts w:cs="Times New Roman"/>
          <w:color w:val="000000"/>
          <w:szCs w:val="22"/>
        </w:rPr>
        <w:t>y</w:t>
      </w:r>
      <w:r>
        <w:rPr>
          <w:rFonts w:cs="Times New Roman"/>
          <w:color w:val="000000"/>
          <w:szCs w:val="22"/>
        </w:rPr>
        <w:t xml:space="preserve"> </w:t>
      </w:r>
    </w:p>
    <w:p w:rsidR="008C6435" w:rsidRPr="008C6435" w:rsidRDefault="008C6435" w:rsidP="008C6435">
      <w:pPr>
        <w:pStyle w:val="ListParagraph"/>
        <w:numPr>
          <w:ilvl w:val="1"/>
          <w:numId w:val="1"/>
        </w:numPr>
        <w:rPr>
          <w:rFonts w:cs="Times New Roman"/>
          <w:szCs w:val="20"/>
        </w:rPr>
      </w:pPr>
      <w:r w:rsidRPr="008C6435">
        <w:rPr>
          <w:rFonts w:cs="Times New Roman"/>
          <w:color w:val="000000"/>
          <w:szCs w:val="22"/>
        </w:rPr>
        <w:t>Fred</w:t>
      </w:r>
      <w:r w:rsidR="008211A1" w:rsidRPr="008C6435">
        <w:rPr>
          <w:rFonts w:cs="Times New Roman"/>
          <w:color w:val="000000"/>
          <w:szCs w:val="22"/>
        </w:rPr>
        <w:t>erick introduced himself as a neighbor and co-founder of Shot</w:t>
      </w:r>
      <w:r>
        <w:rPr>
          <w:rFonts w:cs="Times New Roman"/>
          <w:color w:val="000000"/>
          <w:szCs w:val="22"/>
        </w:rPr>
        <w:t>z</w:t>
      </w:r>
      <w:r w:rsidR="008211A1" w:rsidRPr="008C6435">
        <w:rPr>
          <w:rFonts w:cs="Times New Roman"/>
          <w:color w:val="000000"/>
          <w:szCs w:val="22"/>
        </w:rPr>
        <w:t>y (founded in 2016), which is a</w:t>
      </w:r>
      <w:r>
        <w:rPr>
          <w:rFonts w:cs="Times New Roman"/>
          <w:color w:val="000000"/>
          <w:szCs w:val="22"/>
        </w:rPr>
        <w:t>n</w:t>
      </w:r>
      <w:r w:rsidR="008211A1" w:rsidRPr="008C6435">
        <w:rPr>
          <w:rFonts w:cs="Times New Roman"/>
          <w:color w:val="000000"/>
          <w:szCs w:val="22"/>
        </w:rPr>
        <w:t xml:space="preserve"> Uber-like tech App that provides photographers for $99/hour.  </w:t>
      </w:r>
      <w:r>
        <w:rPr>
          <w:rFonts w:cs="Times New Roman"/>
          <w:color w:val="000000"/>
          <w:szCs w:val="22"/>
        </w:rPr>
        <w:t>He stated that Shotzy</w:t>
      </w:r>
      <w:r w:rsidR="008211A1" w:rsidRPr="008C6435">
        <w:rPr>
          <w:rFonts w:cs="Times New Roman"/>
          <w:color w:val="000000"/>
          <w:szCs w:val="22"/>
        </w:rPr>
        <w:t xml:space="preserve"> w</w:t>
      </w:r>
      <w:r>
        <w:rPr>
          <w:rFonts w:cs="Times New Roman"/>
          <w:color w:val="000000"/>
          <w:szCs w:val="22"/>
        </w:rPr>
        <w:t>ould</w:t>
      </w:r>
      <w:r w:rsidR="008211A1" w:rsidRPr="008C6435">
        <w:rPr>
          <w:rFonts w:cs="Times New Roman"/>
          <w:color w:val="000000"/>
          <w:szCs w:val="22"/>
        </w:rPr>
        <w:t xml:space="preserve"> be taking pictures at the upcoming CPCA Winter Gala.  </w:t>
      </w:r>
    </w:p>
    <w:p w:rsidR="008C6435" w:rsidRPr="008C6435" w:rsidRDefault="008211A1" w:rsidP="008C6435">
      <w:pPr>
        <w:pStyle w:val="ListParagraph"/>
        <w:numPr>
          <w:ilvl w:val="1"/>
          <w:numId w:val="1"/>
        </w:numPr>
        <w:rPr>
          <w:rFonts w:cs="Times New Roman"/>
          <w:szCs w:val="20"/>
        </w:rPr>
      </w:pPr>
      <w:r w:rsidRPr="008C6435">
        <w:rPr>
          <w:rFonts w:cs="Times New Roman"/>
          <w:color w:val="000000"/>
          <w:szCs w:val="22"/>
        </w:rPr>
        <w:t xml:space="preserve">Mikki asked </w:t>
      </w:r>
      <w:r w:rsidR="008C6435">
        <w:rPr>
          <w:rFonts w:cs="Times New Roman"/>
          <w:color w:val="000000"/>
          <w:szCs w:val="22"/>
        </w:rPr>
        <w:t>Frederick</w:t>
      </w:r>
      <w:r w:rsidRPr="008C6435">
        <w:rPr>
          <w:rFonts w:cs="Times New Roman"/>
          <w:color w:val="000000"/>
          <w:szCs w:val="22"/>
        </w:rPr>
        <w:t xml:space="preserve"> to explain how the pictures are delivered to the client.  </w:t>
      </w:r>
      <w:r w:rsidR="008C6435">
        <w:rPr>
          <w:rFonts w:cs="Times New Roman"/>
          <w:color w:val="000000"/>
          <w:szCs w:val="22"/>
        </w:rPr>
        <w:t>Frederick</w:t>
      </w:r>
      <w:r w:rsidRPr="008C6435">
        <w:rPr>
          <w:rFonts w:cs="Times New Roman"/>
          <w:color w:val="000000"/>
          <w:szCs w:val="22"/>
        </w:rPr>
        <w:t xml:space="preserve"> explained that the </w:t>
      </w:r>
      <w:r w:rsidR="008C6435">
        <w:rPr>
          <w:rFonts w:cs="Times New Roman"/>
          <w:color w:val="000000"/>
          <w:szCs w:val="22"/>
        </w:rPr>
        <w:t>Shotzy</w:t>
      </w:r>
      <w:r w:rsidRPr="008C6435">
        <w:rPr>
          <w:rFonts w:cs="Times New Roman"/>
          <w:color w:val="000000"/>
          <w:szCs w:val="22"/>
        </w:rPr>
        <w:t xml:space="preserve"> app </w:t>
      </w:r>
      <w:r w:rsidR="001B3309" w:rsidRPr="008C6435">
        <w:rPr>
          <w:rFonts w:cs="Times New Roman"/>
          <w:color w:val="000000"/>
          <w:szCs w:val="22"/>
        </w:rPr>
        <w:t>could</w:t>
      </w:r>
      <w:r w:rsidRPr="008C6435">
        <w:rPr>
          <w:rFonts w:cs="Times New Roman"/>
          <w:color w:val="000000"/>
          <w:szCs w:val="22"/>
        </w:rPr>
        <w:t xml:space="preserve"> be downloaded via the Apple App store or Google Play.  He stated that </w:t>
      </w:r>
      <w:r w:rsidR="001B3309" w:rsidRPr="008C6435">
        <w:rPr>
          <w:rFonts w:cs="Times New Roman"/>
          <w:color w:val="000000"/>
          <w:szCs w:val="22"/>
        </w:rPr>
        <w:t>Shotzy vets every photographer</w:t>
      </w:r>
      <w:r w:rsidRPr="008C6435">
        <w:rPr>
          <w:rFonts w:cs="Times New Roman"/>
          <w:color w:val="000000"/>
          <w:szCs w:val="22"/>
        </w:rPr>
        <w:t xml:space="preserve"> and Atlanta currently has about 100 approved photographers.  After the client downloads the App, they enter the location of the event and an invitation is sent out to </w:t>
      </w:r>
      <w:r w:rsidR="008C6435">
        <w:rPr>
          <w:rFonts w:cs="Times New Roman"/>
          <w:color w:val="000000"/>
          <w:szCs w:val="22"/>
        </w:rPr>
        <w:t>Shotzy</w:t>
      </w:r>
      <w:r w:rsidRPr="008C6435">
        <w:rPr>
          <w:rFonts w:cs="Times New Roman"/>
          <w:color w:val="000000"/>
          <w:szCs w:val="22"/>
        </w:rPr>
        <w:t xml:space="preserve"> approved photographers in the area.  The photographers have the option to accept the invitation or decline.  The job/work order is given to the 1st photographer to accept.  After completing the job, the photographer will edit the photos and upload them (within 48 hours) to a gallery link via the app.  The $99 cost covers all expenses including the digital images (with </w:t>
      </w:r>
      <w:r w:rsidR="001B3309" w:rsidRPr="008C6435">
        <w:rPr>
          <w:rFonts w:cs="Times New Roman"/>
          <w:color w:val="000000"/>
          <w:szCs w:val="22"/>
        </w:rPr>
        <w:t>copy write</w:t>
      </w:r>
      <w:r w:rsidRPr="008C6435">
        <w:rPr>
          <w:rFonts w:cs="Times New Roman"/>
          <w:color w:val="000000"/>
          <w:szCs w:val="22"/>
        </w:rPr>
        <w:t xml:space="preserve"> release).  </w:t>
      </w:r>
    </w:p>
    <w:p w:rsidR="008C6435" w:rsidRPr="008C6435" w:rsidRDefault="008211A1" w:rsidP="008C6435">
      <w:pPr>
        <w:pStyle w:val="ListParagraph"/>
        <w:numPr>
          <w:ilvl w:val="1"/>
          <w:numId w:val="1"/>
        </w:numPr>
        <w:rPr>
          <w:rFonts w:cs="Times New Roman"/>
          <w:szCs w:val="20"/>
        </w:rPr>
      </w:pPr>
      <w:r w:rsidRPr="008C6435">
        <w:rPr>
          <w:rFonts w:cs="Times New Roman"/>
          <w:color w:val="000000"/>
          <w:szCs w:val="22"/>
        </w:rPr>
        <w:t xml:space="preserve">Tejas asked what the </w:t>
      </w:r>
      <w:r w:rsidR="001B3309" w:rsidRPr="008C6435">
        <w:rPr>
          <w:rFonts w:cs="Times New Roman"/>
          <w:color w:val="000000"/>
          <w:szCs w:val="22"/>
        </w:rPr>
        <w:t>lead-time</w:t>
      </w:r>
      <w:r w:rsidR="008C6435">
        <w:rPr>
          <w:rFonts w:cs="Times New Roman"/>
          <w:color w:val="000000"/>
          <w:szCs w:val="22"/>
        </w:rPr>
        <w:t xml:space="preserve"> is to request a photographer.  Frederick</w:t>
      </w:r>
      <w:r w:rsidRPr="008C6435">
        <w:rPr>
          <w:rFonts w:cs="Times New Roman"/>
          <w:color w:val="000000"/>
          <w:szCs w:val="22"/>
        </w:rPr>
        <w:t xml:space="preserve"> replied that a </w:t>
      </w:r>
      <w:r w:rsidR="001B3309" w:rsidRPr="008C6435">
        <w:rPr>
          <w:rFonts w:cs="Times New Roman"/>
          <w:color w:val="000000"/>
          <w:szCs w:val="22"/>
        </w:rPr>
        <w:t>2-hour</w:t>
      </w:r>
      <w:r w:rsidRPr="008C6435">
        <w:rPr>
          <w:rFonts w:cs="Times New Roman"/>
          <w:color w:val="000000"/>
          <w:szCs w:val="22"/>
        </w:rPr>
        <w:t xml:space="preserve"> minimum is requested.  </w:t>
      </w:r>
    </w:p>
    <w:p w:rsidR="008C6435" w:rsidRPr="008C6435" w:rsidRDefault="008211A1" w:rsidP="008C6435">
      <w:pPr>
        <w:pStyle w:val="ListParagraph"/>
        <w:numPr>
          <w:ilvl w:val="1"/>
          <w:numId w:val="1"/>
        </w:numPr>
        <w:rPr>
          <w:rFonts w:cs="Times New Roman"/>
          <w:szCs w:val="20"/>
        </w:rPr>
      </w:pPr>
      <w:r w:rsidRPr="008C6435">
        <w:rPr>
          <w:rFonts w:cs="Times New Roman"/>
          <w:color w:val="000000"/>
          <w:szCs w:val="22"/>
        </w:rPr>
        <w:t>There was a question from the audience asking if the client can input the type of event - to ensure the right photographer is hired for the job (</w:t>
      </w:r>
      <w:r w:rsidR="001B3309" w:rsidRPr="008C6435">
        <w:rPr>
          <w:rFonts w:cs="Times New Roman"/>
          <w:color w:val="000000"/>
          <w:szCs w:val="22"/>
        </w:rPr>
        <w:t>i.e.</w:t>
      </w:r>
      <w:r w:rsidR="001B3309">
        <w:rPr>
          <w:rFonts w:cs="Times New Roman"/>
          <w:color w:val="000000"/>
          <w:szCs w:val="22"/>
        </w:rPr>
        <w:t xml:space="preserve"> </w:t>
      </w:r>
      <w:r w:rsidR="001B3309" w:rsidRPr="008C6435">
        <w:rPr>
          <w:rFonts w:cs="Times New Roman"/>
          <w:color w:val="000000"/>
          <w:szCs w:val="22"/>
        </w:rPr>
        <w:t>sports</w:t>
      </w:r>
      <w:r w:rsidRPr="008C6435">
        <w:rPr>
          <w:rFonts w:cs="Times New Roman"/>
          <w:color w:val="000000"/>
          <w:szCs w:val="22"/>
        </w:rPr>
        <w:t xml:space="preserve"> photographer for a sporting event).  </w:t>
      </w:r>
      <w:r w:rsidR="001B3309">
        <w:rPr>
          <w:rFonts w:cs="Times New Roman"/>
          <w:color w:val="000000"/>
          <w:szCs w:val="22"/>
        </w:rPr>
        <w:t>Frederick</w:t>
      </w:r>
      <w:r w:rsidR="001B3309" w:rsidRPr="008C6435">
        <w:rPr>
          <w:rFonts w:cs="Times New Roman"/>
          <w:color w:val="000000"/>
          <w:szCs w:val="22"/>
        </w:rPr>
        <w:t xml:space="preserve"> replied that most of the photographers are </w:t>
      </w:r>
      <w:r w:rsidR="001B3309">
        <w:rPr>
          <w:rFonts w:cs="Times New Roman"/>
          <w:color w:val="000000"/>
          <w:szCs w:val="22"/>
        </w:rPr>
        <w:t xml:space="preserve">well </w:t>
      </w:r>
      <w:r w:rsidR="001B3309" w:rsidRPr="008C6435">
        <w:rPr>
          <w:rFonts w:cs="Times New Roman"/>
          <w:color w:val="000000"/>
          <w:szCs w:val="22"/>
        </w:rPr>
        <w:t>rounded, capable of multiple types of photography.  </w:t>
      </w:r>
    </w:p>
    <w:p w:rsidR="00B45E3A" w:rsidRPr="00B45E3A" w:rsidRDefault="008211A1" w:rsidP="008C6435">
      <w:pPr>
        <w:pStyle w:val="ListParagraph"/>
        <w:numPr>
          <w:ilvl w:val="1"/>
          <w:numId w:val="1"/>
        </w:numPr>
        <w:rPr>
          <w:rFonts w:cs="Times New Roman"/>
          <w:szCs w:val="20"/>
        </w:rPr>
      </w:pPr>
      <w:r w:rsidRPr="008C6435">
        <w:rPr>
          <w:rFonts w:cs="Times New Roman"/>
          <w:color w:val="000000"/>
          <w:szCs w:val="22"/>
        </w:rPr>
        <w:t>The audience had several questions</w:t>
      </w:r>
      <w:r w:rsidR="008C6435">
        <w:rPr>
          <w:rFonts w:cs="Times New Roman"/>
          <w:color w:val="000000"/>
          <w:szCs w:val="22"/>
        </w:rPr>
        <w:t xml:space="preserve"> about the details of the App. Frederick provided</w:t>
      </w:r>
      <w:r w:rsidRPr="008C6435">
        <w:rPr>
          <w:rFonts w:cs="Times New Roman"/>
          <w:color w:val="000000"/>
          <w:szCs w:val="22"/>
        </w:rPr>
        <w:t xml:space="preserve"> additional details.  </w:t>
      </w:r>
    </w:p>
    <w:p w:rsidR="00625C80" w:rsidRPr="00625C80" w:rsidRDefault="008C6435" w:rsidP="008C6435">
      <w:pPr>
        <w:pStyle w:val="ListParagraph"/>
        <w:numPr>
          <w:ilvl w:val="1"/>
          <w:numId w:val="1"/>
        </w:numPr>
        <w:rPr>
          <w:rFonts w:cs="Times New Roman"/>
          <w:szCs w:val="20"/>
        </w:rPr>
      </w:pPr>
      <w:r>
        <w:rPr>
          <w:rFonts w:cs="Times New Roman"/>
          <w:color w:val="000000"/>
          <w:szCs w:val="22"/>
        </w:rPr>
        <w:t>Frederick</w:t>
      </w:r>
      <w:r w:rsidR="008211A1" w:rsidRPr="008C6435">
        <w:rPr>
          <w:rFonts w:cs="Times New Roman"/>
          <w:color w:val="000000"/>
          <w:szCs w:val="22"/>
        </w:rPr>
        <w:t xml:space="preserve"> stated that </w:t>
      </w:r>
      <w:r>
        <w:rPr>
          <w:rFonts w:cs="Times New Roman"/>
          <w:color w:val="000000"/>
          <w:szCs w:val="22"/>
        </w:rPr>
        <w:t>Shotzy</w:t>
      </w:r>
      <w:r w:rsidR="008211A1" w:rsidRPr="008C6435">
        <w:rPr>
          <w:rFonts w:cs="Times New Roman"/>
          <w:color w:val="000000"/>
          <w:szCs w:val="22"/>
        </w:rPr>
        <w:t xml:space="preserve"> was looking to sponsor community events by </w:t>
      </w:r>
      <w:r w:rsidR="001B3309" w:rsidRPr="008C6435">
        <w:rPr>
          <w:rFonts w:cs="Times New Roman"/>
          <w:color w:val="000000"/>
          <w:szCs w:val="22"/>
        </w:rPr>
        <w:t>offering</w:t>
      </w:r>
      <w:r w:rsidR="008211A1" w:rsidRPr="008C6435">
        <w:rPr>
          <w:rFonts w:cs="Times New Roman"/>
          <w:color w:val="000000"/>
          <w:szCs w:val="22"/>
        </w:rPr>
        <w:t xml:space="preserve"> free photo shoots as auction items.  </w:t>
      </w:r>
    </w:p>
    <w:p w:rsidR="008211A1" w:rsidRPr="008C6435" w:rsidRDefault="008211A1" w:rsidP="008C6435">
      <w:pPr>
        <w:pStyle w:val="ListParagraph"/>
        <w:numPr>
          <w:ilvl w:val="1"/>
          <w:numId w:val="1"/>
        </w:numPr>
        <w:rPr>
          <w:rFonts w:cs="Times New Roman"/>
          <w:szCs w:val="20"/>
        </w:rPr>
      </w:pPr>
      <w:r w:rsidRPr="008C6435">
        <w:rPr>
          <w:rFonts w:cs="Times New Roman"/>
          <w:color w:val="000000"/>
          <w:szCs w:val="22"/>
        </w:rPr>
        <w:t xml:space="preserve">Jason thanked </w:t>
      </w:r>
      <w:r w:rsidR="008C6435">
        <w:rPr>
          <w:rFonts w:cs="Times New Roman"/>
          <w:color w:val="000000"/>
          <w:szCs w:val="22"/>
        </w:rPr>
        <w:t>Frederick</w:t>
      </w:r>
      <w:r w:rsidRPr="008C6435">
        <w:rPr>
          <w:rFonts w:cs="Times New Roman"/>
          <w:color w:val="000000"/>
          <w:szCs w:val="22"/>
        </w:rPr>
        <w:t xml:space="preserve"> for coming.</w:t>
      </w:r>
    </w:p>
    <w:p w:rsidR="008211A1" w:rsidRPr="008211A1" w:rsidRDefault="008211A1" w:rsidP="008211A1">
      <w:pPr>
        <w:rPr>
          <w:szCs w:val="20"/>
        </w:rPr>
      </w:pPr>
    </w:p>
    <w:p w:rsidR="008211A1" w:rsidRPr="008C6435" w:rsidRDefault="008211A1" w:rsidP="008C6435">
      <w:pPr>
        <w:pStyle w:val="ListParagraph"/>
        <w:numPr>
          <w:ilvl w:val="0"/>
          <w:numId w:val="1"/>
        </w:numPr>
        <w:rPr>
          <w:rFonts w:cs="Times New Roman"/>
          <w:szCs w:val="20"/>
        </w:rPr>
      </w:pPr>
      <w:r w:rsidRPr="008C6435">
        <w:rPr>
          <w:rFonts w:cs="Times New Roman"/>
          <w:color w:val="000000"/>
          <w:szCs w:val="22"/>
        </w:rPr>
        <w:t>Guest</w:t>
      </w:r>
      <w:r w:rsidR="008C6435">
        <w:rPr>
          <w:rFonts w:cs="Times New Roman"/>
          <w:color w:val="000000"/>
          <w:szCs w:val="22"/>
        </w:rPr>
        <w:t xml:space="preserve"> Speaker</w:t>
      </w:r>
      <w:r w:rsidRPr="008C6435">
        <w:rPr>
          <w:rFonts w:cs="Times New Roman"/>
          <w:color w:val="000000"/>
          <w:szCs w:val="22"/>
        </w:rPr>
        <w:t xml:space="preserve">: Yolanda Adrean, </w:t>
      </w:r>
      <w:r w:rsidR="00E13269">
        <w:rPr>
          <w:rFonts w:cs="Times New Roman"/>
          <w:color w:val="000000"/>
          <w:szCs w:val="22"/>
        </w:rPr>
        <w:t>City Council – District 8</w:t>
      </w:r>
    </w:p>
    <w:p w:rsidR="00C57F2C" w:rsidRPr="00C57F2C" w:rsidRDefault="008211A1" w:rsidP="008211A1">
      <w:pPr>
        <w:pStyle w:val="ListParagraph"/>
        <w:numPr>
          <w:ilvl w:val="1"/>
          <w:numId w:val="1"/>
        </w:numPr>
        <w:rPr>
          <w:rFonts w:cs="Times New Roman"/>
          <w:szCs w:val="20"/>
        </w:rPr>
      </w:pPr>
      <w:r w:rsidRPr="00E13269">
        <w:rPr>
          <w:rFonts w:cs="Times New Roman"/>
          <w:color w:val="000000"/>
          <w:szCs w:val="22"/>
        </w:rPr>
        <w:t>Yolanda introduced herself and stated that she had 2 topics she wanted to discuss with the CPCA.  1. Atlanta hired a new Police Major on</w:t>
      </w:r>
      <w:r w:rsidR="00C57F2C">
        <w:rPr>
          <w:rFonts w:cs="Times New Roman"/>
          <w:color w:val="000000"/>
          <w:szCs w:val="22"/>
        </w:rPr>
        <w:t xml:space="preserve"> January 1, Major Shaw, and 2. R</w:t>
      </w:r>
      <w:r w:rsidRPr="00E13269">
        <w:rPr>
          <w:rFonts w:cs="Times New Roman"/>
          <w:color w:val="000000"/>
          <w:szCs w:val="22"/>
        </w:rPr>
        <w:t xml:space="preserve">enewal of the Chastain Park </w:t>
      </w:r>
      <w:r w:rsidR="00C57F2C">
        <w:rPr>
          <w:rFonts w:cs="Times New Roman"/>
          <w:color w:val="000000"/>
          <w:szCs w:val="22"/>
        </w:rPr>
        <w:t>Amphitheatre</w:t>
      </w:r>
      <w:r w:rsidRPr="00E13269">
        <w:rPr>
          <w:rFonts w:cs="Times New Roman"/>
          <w:color w:val="000000"/>
          <w:szCs w:val="22"/>
        </w:rPr>
        <w:t xml:space="preserve"> contract.  </w:t>
      </w:r>
    </w:p>
    <w:p w:rsidR="00C57F2C" w:rsidRPr="00C57F2C" w:rsidRDefault="008211A1" w:rsidP="008211A1">
      <w:pPr>
        <w:pStyle w:val="ListParagraph"/>
        <w:numPr>
          <w:ilvl w:val="1"/>
          <w:numId w:val="1"/>
        </w:numPr>
        <w:rPr>
          <w:rFonts w:cs="Times New Roman"/>
          <w:szCs w:val="20"/>
        </w:rPr>
      </w:pPr>
      <w:r w:rsidRPr="00C57F2C">
        <w:rPr>
          <w:rFonts w:cs="Times New Roman"/>
          <w:color w:val="000000"/>
          <w:szCs w:val="22"/>
        </w:rPr>
        <w:t xml:space="preserve">Yolanda stated that she </w:t>
      </w:r>
      <w:r w:rsidR="00C57F2C">
        <w:rPr>
          <w:rFonts w:cs="Times New Roman"/>
          <w:color w:val="000000"/>
          <w:szCs w:val="22"/>
        </w:rPr>
        <w:t>is</w:t>
      </w:r>
      <w:r w:rsidRPr="00C57F2C">
        <w:rPr>
          <w:rFonts w:cs="Times New Roman"/>
          <w:color w:val="000000"/>
          <w:szCs w:val="22"/>
        </w:rPr>
        <w:t xml:space="preserve"> excited that Major Shaw is placing an emph</w:t>
      </w:r>
      <w:r w:rsidR="00C57F2C">
        <w:rPr>
          <w:rFonts w:cs="Times New Roman"/>
          <w:color w:val="000000"/>
          <w:szCs w:val="22"/>
        </w:rPr>
        <w:t>a</w:t>
      </w:r>
      <w:r w:rsidRPr="00C57F2C">
        <w:rPr>
          <w:rFonts w:cs="Times New Roman"/>
          <w:color w:val="000000"/>
          <w:szCs w:val="22"/>
        </w:rPr>
        <w:t xml:space="preserve">sis on leveraging the license plate readers and cameras she recently installed in District 8.  She mentioned several success stories and stated that 5 </w:t>
      </w:r>
      <w:r w:rsidR="001B3309" w:rsidRPr="00C57F2C">
        <w:rPr>
          <w:rFonts w:cs="Times New Roman"/>
          <w:color w:val="000000"/>
          <w:szCs w:val="22"/>
        </w:rPr>
        <w:t>individuals</w:t>
      </w:r>
      <w:r w:rsidRPr="00C57F2C">
        <w:rPr>
          <w:rFonts w:cs="Times New Roman"/>
          <w:color w:val="000000"/>
          <w:szCs w:val="22"/>
        </w:rPr>
        <w:t xml:space="preserve"> were arrested last week by utilizing the cameras/license plate readers.  </w:t>
      </w:r>
    </w:p>
    <w:p w:rsidR="00C57F2C" w:rsidRPr="00C57F2C" w:rsidRDefault="008211A1" w:rsidP="008211A1">
      <w:pPr>
        <w:pStyle w:val="ListParagraph"/>
        <w:numPr>
          <w:ilvl w:val="1"/>
          <w:numId w:val="1"/>
        </w:numPr>
        <w:rPr>
          <w:rFonts w:cs="Times New Roman"/>
          <w:szCs w:val="20"/>
        </w:rPr>
      </w:pPr>
      <w:r w:rsidRPr="00C57F2C">
        <w:rPr>
          <w:rFonts w:cs="Times New Roman"/>
          <w:color w:val="000000"/>
          <w:szCs w:val="22"/>
        </w:rPr>
        <w:t>Yolanda stated that Major Shaw also acknowledged the increase in crime in Zone 2, which he plans to address.  The Major has also acknowledged that Zone 2 is too big and there is a shortage of police force.  </w:t>
      </w:r>
    </w:p>
    <w:p w:rsidR="00C57F2C" w:rsidRPr="00C57F2C" w:rsidRDefault="008211A1" w:rsidP="008211A1">
      <w:pPr>
        <w:pStyle w:val="ListParagraph"/>
        <w:numPr>
          <w:ilvl w:val="1"/>
          <w:numId w:val="1"/>
        </w:numPr>
        <w:rPr>
          <w:rFonts w:cs="Times New Roman"/>
          <w:szCs w:val="20"/>
        </w:rPr>
      </w:pPr>
      <w:r w:rsidRPr="00C57F2C">
        <w:rPr>
          <w:rFonts w:cs="Times New Roman"/>
          <w:color w:val="000000"/>
          <w:szCs w:val="22"/>
        </w:rPr>
        <w:t>Yolanda said she is excited to work with Major Shaw.</w:t>
      </w:r>
    </w:p>
    <w:p w:rsidR="00C57F2C" w:rsidRPr="00C57F2C" w:rsidRDefault="008211A1" w:rsidP="008211A1">
      <w:pPr>
        <w:pStyle w:val="ListParagraph"/>
        <w:numPr>
          <w:ilvl w:val="1"/>
          <w:numId w:val="1"/>
        </w:numPr>
        <w:rPr>
          <w:rFonts w:cs="Times New Roman"/>
          <w:szCs w:val="20"/>
        </w:rPr>
      </w:pPr>
      <w:r w:rsidRPr="00C57F2C">
        <w:rPr>
          <w:rFonts w:cs="Times New Roman"/>
          <w:color w:val="000000"/>
          <w:szCs w:val="22"/>
        </w:rPr>
        <w:t xml:space="preserve">Yolanda stated that the City has renewed their contract with the </w:t>
      </w:r>
      <w:r w:rsidR="00C57F2C">
        <w:rPr>
          <w:rFonts w:cs="Times New Roman"/>
          <w:color w:val="000000"/>
          <w:szCs w:val="22"/>
        </w:rPr>
        <w:t>Amphitheatre</w:t>
      </w:r>
      <w:r w:rsidRPr="00C57F2C">
        <w:rPr>
          <w:rFonts w:cs="Times New Roman"/>
          <w:color w:val="000000"/>
          <w:szCs w:val="22"/>
        </w:rPr>
        <w:t xml:space="preserve"> Venture (tenant) for 2-10 year terms (20 years).  The contract was renewed early because the Venture plans to invest over $5 million to modernize the stage and improve the sound and technical equipment to attract bigger and better acts.  </w:t>
      </w:r>
    </w:p>
    <w:p w:rsidR="00C57F2C" w:rsidRPr="00C57F2C" w:rsidRDefault="008211A1" w:rsidP="008211A1">
      <w:pPr>
        <w:pStyle w:val="ListParagraph"/>
        <w:numPr>
          <w:ilvl w:val="1"/>
          <w:numId w:val="1"/>
        </w:numPr>
        <w:rPr>
          <w:rFonts w:cs="Times New Roman"/>
          <w:szCs w:val="20"/>
        </w:rPr>
      </w:pPr>
      <w:r w:rsidRPr="00C57F2C">
        <w:rPr>
          <w:rFonts w:cs="Times New Roman"/>
          <w:color w:val="000000"/>
          <w:szCs w:val="22"/>
        </w:rPr>
        <w:t>Yolanda stated that the concert venue hasn't been as successful in recent years and the Venture is planning to address this.  </w:t>
      </w:r>
    </w:p>
    <w:p w:rsidR="00C57F2C" w:rsidRPr="00C57F2C" w:rsidRDefault="008211A1" w:rsidP="00C57F2C">
      <w:pPr>
        <w:pStyle w:val="ListParagraph"/>
        <w:numPr>
          <w:ilvl w:val="1"/>
          <w:numId w:val="1"/>
        </w:numPr>
        <w:rPr>
          <w:rFonts w:cs="Times New Roman"/>
          <w:szCs w:val="20"/>
        </w:rPr>
      </w:pPr>
      <w:r w:rsidRPr="00C57F2C">
        <w:rPr>
          <w:rFonts w:cs="Times New Roman"/>
          <w:color w:val="000000"/>
          <w:szCs w:val="22"/>
        </w:rPr>
        <w:t>Yolanda assured the CPCA that the renewed contract would not impact any of the items the neighborhood has fought for including the number of concerts, sound restrictions, length of concert season, hours, etc.  </w:t>
      </w:r>
    </w:p>
    <w:p w:rsidR="00C57F2C" w:rsidRPr="00C57F2C" w:rsidRDefault="00C57F2C" w:rsidP="00C57F2C">
      <w:pPr>
        <w:pStyle w:val="ListParagraph"/>
        <w:numPr>
          <w:ilvl w:val="1"/>
          <w:numId w:val="1"/>
        </w:numPr>
        <w:rPr>
          <w:rFonts w:cs="Times New Roman"/>
          <w:szCs w:val="20"/>
        </w:rPr>
      </w:pPr>
      <w:r>
        <w:rPr>
          <w:rFonts w:cs="Times New Roman"/>
          <w:color w:val="000000"/>
          <w:szCs w:val="22"/>
        </w:rPr>
        <w:t xml:space="preserve">Yolanda said the contract </w:t>
      </w:r>
      <w:r w:rsidR="008211A1" w:rsidRPr="00C57F2C">
        <w:rPr>
          <w:rFonts w:cs="Times New Roman"/>
          <w:color w:val="000000"/>
          <w:szCs w:val="22"/>
        </w:rPr>
        <w:t>does require the Venture to invest over $5 million before May 2018 to make improvements, including ADA compliance.  </w:t>
      </w:r>
      <w:r>
        <w:rPr>
          <w:rFonts w:cs="Times New Roman"/>
          <w:color w:val="000000"/>
          <w:szCs w:val="22"/>
        </w:rPr>
        <w:t>She added that the</w:t>
      </w:r>
      <w:r w:rsidR="008211A1" w:rsidRPr="00C57F2C">
        <w:rPr>
          <w:rFonts w:cs="Times New Roman"/>
          <w:color w:val="000000"/>
          <w:szCs w:val="22"/>
        </w:rPr>
        <w:t xml:space="preserve"> City is also transferring the expense of maintenance, capital costs, and sound/</w:t>
      </w:r>
      <w:r>
        <w:rPr>
          <w:rFonts w:cs="Times New Roman"/>
          <w:color w:val="000000"/>
          <w:szCs w:val="22"/>
        </w:rPr>
        <w:t xml:space="preserve">equipment cost to the Venture.  </w:t>
      </w:r>
      <w:r w:rsidR="008211A1" w:rsidRPr="00C57F2C">
        <w:rPr>
          <w:rFonts w:cs="Times New Roman"/>
          <w:color w:val="000000"/>
          <w:szCs w:val="22"/>
        </w:rPr>
        <w:t xml:space="preserve">The City will maintain responsibility for the roads and parking lots around the venue.  Yolanda stated </w:t>
      </w:r>
      <w:r w:rsidR="006A75C3">
        <w:rPr>
          <w:rFonts w:cs="Times New Roman"/>
          <w:color w:val="000000"/>
          <w:szCs w:val="22"/>
        </w:rPr>
        <w:t xml:space="preserve">that </w:t>
      </w:r>
      <w:r w:rsidR="008211A1" w:rsidRPr="00C57F2C">
        <w:rPr>
          <w:rFonts w:cs="Times New Roman"/>
          <w:color w:val="000000"/>
          <w:szCs w:val="22"/>
        </w:rPr>
        <w:t xml:space="preserve">this transfer of responsibility </w:t>
      </w:r>
      <w:r>
        <w:rPr>
          <w:rFonts w:cs="Times New Roman"/>
          <w:color w:val="000000"/>
          <w:szCs w:val="22"/>
        </w:rPr>
        <w:t xml:space="preserve">would </w:t>
      </w:r>
      <w:r w:rsidR="008211A1" w:rsidRPr="00C57F2C">
        <w:rPr>
          <w:rFonts w:cs="Times New Roman"/>
          <w:color w:val="000000"/>
          <w:szCs w:val="22"/>
        </w:rPr>
        <w:t xml:space="preserve">allow the Chastain Park Trust Fund monies to be used toward public safety, the playground, PATH, and other maintenance around the park vs. toward the </w:t>
      </w:r>
      <w:r w:rsidRPr="00C57F2C">
        <w:rPr>
          <w:rFonts w:cs="Times New Roman"/>
          <w:color w:val="000000"/>
          <w:szCs w:val="22"/>
        </w:rPr>
        <w:t>Amphitheatre</w:t>
      </w:r>
      <w:r w:rsidR="008211A1" w:rsidRPr="00C57F2C">
        <w:rPr>
          <w:rFonts w:cs="Times New Roman"/>
          <w:color w:val="000000"/>
          <w:szCs w:val="22"/>
        </w:rPr>
        <w:t>.  </w:t>
      </w:r>
    </w:p>
    <w:p w:rsidR="00C57F2C" w:rsidRPr="00C57F2C" w:rsidRDefault="00C57F2C" w:rsidP="00C57F2C">
      <w:pPr>
        <w:pStyle w:val="ListParagraph"/>
        <w:numPr>
          <w:ilvl w:val="1"/>
          <w:numId w:val="1"/>
        </w:numPr>
        <w:rPr>
          <w:rFonts w:cs="Times New Roman"/>
          <w:szCs w:val="20"/>
        </w:rPr>
      </w:pPr>
      <w:r>
        <w:rPr>
          <w:rFonts w:cs="Times New Roman"/>
          <w:color w:val="000000"/>
          <w:szCs w:val="22"/>
        </w:rPr>
        <w:t>Yolanda stated that t</w:t>
      </w:r>
      <w:r w:rsidR="008211A1" w:rsidRPr="00C57F2C">
        <w:rPr>
          <w:rFonts w:cs="Times New Roman"/>
          <w:color w:val="000000"/>
          <w:szCs w:val="22"/>
        </w:rPr>
        <w:t xml:space="preserve">he surcharge per seat </w:t>
      </w:r>
      <w:r w:rsidR="001B3309" w:rsidRPr="00C57F2C">
        <w:rPr>
          <w:rFonts w:cs="Times New Roman"/>
          <w:color w:val="000000"/>
          <w:szCs w:val="22"/>
        </w:rPr>
        <w:t>would</w:t>
      </w:r>
      <w:r w:rsidR="008211A1" w:rsidRPr="00C57F2C">
        <w:rPr>
          <w:rFonts w:cs="Times New Roman"/>
          <w:color w:val="000000"/>
          <w:szCs w:val="22"/>
        </w:rPr>
        <w:t xml:space="preserve"> increase from $4.50 to $8.00 ($2.50 will go to the Venture to fund the $5 million investment, $2.00 will also go to the Venture to cover maintenance, the remainder of the surcharge will go toward the Trust Fund ($1.25), the Mayor's Center of Hope ($0.50), </w:t>
      </w:r>
      <w:r w:rsidR="00D81F98">
        <w:rPr>
          <w:rFonts w:cs="Times New Roman"/>
          <w:color w:val="000000"/>
          <w:szCs w:val="22"/>
        </w:rPr>
        <w:t>and t</w:t>
      </w:r>
      <w:r w:rsidR="008211A1" w:rsidRPr="00C57F2C">
        <w:rPr>
          <w:rFonts w:cs="Times New Roman"/>
          <w:color w:val="000000"/>
          <w:szCs w:val="22"/>
        </w:rPr>
        <w:t>he Scholarship Fund for Minority Students ($1.75)).  </w:t>
      </w:r>
    </w:p>
    <w:p w:rsidR="00C57F2C" w:rsidRPr="00C57F2C" w:rsidRDefault="008211A1" w:rsidP="00C57F2C">
      <w:pPr>
        <w:pStyle w:val="ListParagraph"/>
        <w:numPr>
          <w:ilvl w:val="1"/>
          <w:numId w:val="1"/>
        </w:numPr>
        <w:rPr>
          <w:rFonts w:cs="Times New Roman"/>
          <w:szCs w:val="20"/>
        </w:rPr>
      </w:pPr>
      <w:r w:rsidRPr="00C57F2C">
        <w:rPr>
          <w:rFonts w:cs="Times New Roman"/>
          <w:color w:val="000000"/>
          <w:szCs w:val="22"/>
        </w:rPr>
        <w:t xml:space="preserve">Yolanda said the </w:t>
      </w:r>
      <w:r w:rsidR="00C57F2C">
        <w:rPr>
          <w:rFonts w:cs="Times New Roman"/>
          <w:color w:val="000000"/>
          <w:szCs w:val="22"/>
        </w:rPr>
        <w:t>Amphitheatre</w:t>
      </w:r>
      <w:r w:rsidRPr="00C57F2C">
        <w:rPr>
          <w:rFonts w:cs="Times New Roman"/>
          <w:color w:val="000000"/>
          <w:szCs w:val="22"/>
        </w:rPr>
        <w:t xml:space="preserve"> has generated over $1.6 million for the T</w:t>
      </w:r>
      <w:r w:rsidR="00C57F2C">
        <w:rPr>
          <w:rFonts w:cs="Times New Roman"/>
          <w:color w:val="000000"/>
          <w:szCs w:val="22"/>
        </w:rPr>
        <w:t>rust Fund over the past 6 years.  She</w:t>
      </w:r>
      <w:r w:rsidRPr="00C57F2C">
        <w:rPr>
          <w:rFonts w:cs="Times New Roman"/>
          <w:color w:val="000000"/>
          <w:szCs w:val="22"/>
        </w:rPr>
        <w:t xml:space="preserve"> stated that the renewed contract also requires the Venture to submit quarterly the amount of surcharges and revenue.  </w:t>
      </w:r>
    </w:p>
    <w:p w:rsidR="00C57F2C" w:rsidRPr="00C57F2C" w:rsidRDefault="008211A1" w:rsidP="00C57F2C">
      <w:pPr>
        <w:pStyle w:val="ListParagraph"/>
        <w:numPr>
          <w:ilvl w:val="1"/>
          <w:numId w:val="1"/>
        </w:numPr>
        <w:rPr>
          <w:rFonts w:cs="Times New Roman"/>
          <w:szCs w:val="20"/>
        </w:rPr>
      </w:pPr>
      <w:r w:rsidRPr="00C57F2C">
        <w:rPr>
          <w:rFonts w:cs="Times New Roman"/>
          <w:color w:val="000000"/>
          <w:szCs w:val="22"/>
        </w:rPr>
        <w:t xml:space="preserve">Jason added that the CPCA's </w:t>
      </w:r>
      <w:r w:rsidR="001B3309" w:rsidRPr="00C57F2C">
        <w:rPr>
          <w:rFonts w:cs="Times New Roman"/>
          <w:color w:val="000000"/>
          <w:szCs w:val="22"/>
        </w:rPr>
        <w:t>responsibility</w:t>
      </w:r>
      <w:r w:rsidRPr="00C57F2C">
        <w:rPr>
          <w:rFonts w:cs="Times New Roman"/>
          <w:color w:val="000000"/>
          <w:szCs w:val="22"/>
        </w:rPr>
        <w:t xml:space="preserve"> is to hold the City accountable to be transparent on the amou</w:t>
      </w:r>
      <w:r w:rsidR="00C57F2C">
        <w:rPr>
          <w:rFonts w:cs="Times New Roman"/>
          <w:color w:val="000000"/>
          <w:szCs w:val="22"/>
        </w:rPr>
        <w:t>nt of money that goes into the Trust F</w:t>
      </w:r>
      <w:r w:rsidRPr="00C57F2C">
        <w:rPr>
          <w:rFonts w:cs="Times New Roman"/>
          <w:color w:val="000000"/>
          <w:szCs w:val="22"/>
        </w:rPr>
        <w:t>und and how it gets applied.  </w:t>
      </w:r>
    </w:p>
    <w:p w:rsidR="00A9076F" w:rsidRPr="00A9076F" w:rsidRDefault="008211A1" w:rsidP="008211A1">
      <w:pPr>
        <w:pStyle w:val="ListParagraph"/>
        <w:numPr>
          <w:ilvl w:val="1"/>
          <w:numId w:val="1"/>
        </w:numPr>
        <w:rPr>
          <w:rFonts w:cs="Times New Roman"/>
          <w:szCs w:val="20"/>
        </w:rPr>
      </w:pPr>
      <w:r w:rsidRPr="00C57F2C">
        <w:rPr>
          <w:rFonts w:cs="Times New Roman"/>
          <w:color w:val="000000"/>
          <w:szCs w:val="22"/>
        </w:rPr>
        <w:t>Yolanda stated that the City is reviewing the Trust Fund to ensure the correct monies have been deposited since 2010, and that there may be addition</w:t>
      </w:r>
      <w:r w:rsidR="00A9076F">
        <w:rPr>
          <w:rFonts w:cs="Times New Roman"/>
          <w:color w:val="000000"/>
          <w:szCs w:val="22"/>
        </w:rPr>
        <w:t>al funds going into the account.</w:t>
      </w:r>
    </w:p>
    <w:p w:rsidR="00A9076F" w:rsidRPr="00A9076F" w:rsidRDefault="008211A1" w:rsidP="008211A1">
      <w:pPr>
        <w:pStyle w:val="ListParagraph"/>
        <w:numPr>
          <w:ilvl w:val="1"/>
          <w:numId w:val="1"/>
        </w:numPr>
        <w:rPr>
          <w:rFonts w:cs="Times New Roman"/>
          <w:szCs w:val="20"/>
        </w:rPr>
      </w:pPr>
      <w:r w:rsidRPr="00A9076F">
        <w:rPr>
          <w:rFonts w:cs="Times New Roman"/>
          <w:color w:val="000000"/>
          <w:szCs w:val="22"/>
        </w:rPr>
        <w:t>Yolanda added that the City has been working with the CPCA and the Conservancy to pave Park Drive (</w:t>
      </w:r>
      <w:r w:rsidR="00A9076F">
        <w:rPr>
          <w:rFonts w:cs="Times New Roman"/>
          <w:color w:val="000000"/>
          <w:szCs w:val="22"/>
        </w:rPr>
        <w:t>Chastain</w:t>
      </w:r>
      <w:r w:rsidRPr="00A9076F">
        <w:rPr>
          <w:rFonts w:cs="Times New Roman"/>
          <w:color w:val="000000"/>
          <w:szCs w:val="22"/>
        </w:rPr>
        <w:t xml:space="preserve"> Memorial Drive) and make it safer for pedestrians.  Yolanda stated that she has submitted legislation to get the road paved, which will be funded through the Trust Fund.  Galloway will fund the engineering and the Trust Fund will fund the construction costs.  </w:t>
      </w:r>
    </w:p>
    <w:p w:rsidR="00A9076F" w:rsidRPr="00A9076F" w:rsidRDefault="008211A1" w:rsidP="008211A1">
      <w:pPr>
        <w:pStyle w:val="ListParagraph"/>
        <w:numPr>
          <w:ilvl w:val="1"/>
          <w:numId w:val="1"/>
        </w:numPr>
        <w:rPr>
          <w:rFonts w:cs="Times New Roman"/>
          <w:szCs w:val="20"/>
        </w:rPr>
      </w:pPr>
      <w:r w:rsidRPr="00A9076F">
        <w:rPr>
          <w:rFonts w:cs="Times New Roman"/>
          <w:color w:val="000000"/>
          <w:szCs w:val="22"/>
        </w:rPr>
        <w:t>Jason thanked Yolanda for her help to make sure the Trust Fund money is allocated to projects like the paving of Park Drive.  </w:t>
      </w:r>
    </w:p>
    <w:p w:rsidR="00A9076F" w:rsidRPr="00A9076F" w:rsidRDefault="008211A1" w:rsidP="008211A1">
      <w:pPr>
        <w:pStyle w:val="ListParagraph"/>
        <w:numPr>
          <w:ilvl w:val="1"/>
          <w:numId w:val="1"/>
        </w:numPr>
        <w:rPr>
          <w:rFonts w:cs="Times New Roman"/>
          <w:szCs w:val="20"/>
        </w:rPr>
      </w:pPr>
      <w:r w:rsidRPr="00A9076F">
        <w:rPr>
          <w:rFonts w:cs="Times New Roman"/>
          <w:color w:val="000000"/>
          <w:szCs w:val="22"/>
        </w:rPr>
        <w:t>Frank Toye asked Yolanda if she has heard anything about the crosswalks on Lake Forrest Drive.  Yolanda thanked Frank for remind</w:t>
      </w:r>
      <w:r w:rsidR="00A9076F">
        <w:rPr>
          <w:rFonts w:cs="Times New Roman"/>
          <w:color w:val="000000"/>
          <w:szCs w:val="22"/>
        </w:rPr>
        <w:t>ing</w:t>
      </w:r>
      <w:r w:rsidRPr="00A9076F">
        <w:rPr>
          <w:rFonts w:cs="Times New Roman"/>
          <w:color w:val="000000"/>
          <w:szCs w:val="22"/>
        </w:rPr>
        <w:t xml:space="preserve"> her to look into this.  </w:t>
      </w:r>
    </w:p>
    <w:p w:rsidR="008211A1" w:rsidRPr="00A9076F" w:rsidRDefault="008211A1" w:rsidP="008211A1">
      <w:pPr>
        <w:pStyle w:val="ListParagraph"/>
        <w:numPr>
          <w:ilvl w:val="1"/>
          <w:numId w:val="1"/>
        </w:numPr>
        <w:rPr>
          <w:rFonts w:cs="Times New Roman"/>
          <w:szCs w:val="20"/>
        </w:rPr>
      </w:pPr>
      <w:r w:rsidRPr="00A9076F">
        <w:rPr>
          <w:rFonts w:cs="Times New Roman"/>
          <w:color w:val="000000"/>
          <w:szCs w:val="22"/>
        </w:rPr>
        <w:t xml:space="preserve">Yolanda said she was at the Renew Atlanta meeting this evening and they talked about the intersection between </w:t>
      </w:r>
      <w:r w:rsidR="00A9076F">
        <w:rPr>
          <w:rFonts w:cs="Times New Roman"/>
          <w:color w:val="000000"/>
          <w:szCs w:val="22"/>
        </w:rPr>
        <w:t xml:space="preserve">Northside Parkway and Mt. Paran.  </w:t>
      </w:r>
      <w:r w:rsidRPr="00A9076F">
        <w:rPr>
          <w:rFonts w:cs="Times New Roman"/>
          <w:color w:val="000000"/>
          <w:szCs w:val="22"/>
        </w:rPr>
        <w:t xml:space="preserve">The Renew Atlanta Bond (which the community recently approved) will be funding </w:t>
      </w:r>
      <w:r w:rsidR="00A9076F">
        <w:rPr>
          <w:rFonts w:cs="Times New Roman"/>
          <w:color w:val="000000"/>
          <w:szCs w:val="22"/>
        </w:rPr>
        <w:t>an intersection improvement to add a dedicated right turning lane from the west side of M. Paran and Northside Parkway to access I-75 south</w:t>
      </w:r>
      <w:r w:rsidRPr="00A9076F">
        <w:rPr>
          <w:rFonts w:cs="Times New Roman"/>
          <w:color w:val="000000"/>
          <w:szCs w:val="22"/>
        </w:rPr>
        <w:t>.  The Bond will also help fund other key i</w:t>
      </w:r>
      <w:r w:rsidR="00A9076F">
        <w:rPr>
          <w:rFonts w:cs="Times New Roman"/>
          <w:color w:val="000000"/>
          <w:szCs w:val="22"/>
        </w:rPr>
        <w:t>ntersection</w:t>
      </w:r>
      <w:r w:rsidRPr="00A9076F">
        <w:rPr>
          <w:rFonts w:cs="Times New Roman"/>
          <w:color w:val="000000"/>
          <w:szCs w:val="22"/>
        </w:rPr>
        <w:t xml:space="preserve"> improvement</w:t>
      </w:r>
      <w:r w:rsidR="00A9076F">
        <w:rPr>
          <w:rFonts w:cs="Times New Roman"/>
          <w:color w:val="000000"/>
          <w:szCs w:val="22"/>
        </w:rPr>
        <w:t>s</w:t>
      </w:r>
      <w:r w:rsidRPr="00A9076F">
        <w:rPr>
          <w:rFonts w:cs="Times New Roman"/>
          <w:color w:val="000000"/>
          <w:szCs w:val="22"/>
        </w:rPr>
        <w:t>, like Mt</w:t>
      </w:r>
      <w:r w:rsidR="00A9076F">
        <w:rPr>
          <w:rFonts w:cs="Times New Roman"/>
          <w:color w:val="000000"/>
          <w:szCs w:val="22"/>
        </w:rPr>
        <w:t>. Paran/Randall Mill/W. Conway.  Th</w:t>
      </w:r>
      <w:r w:rsidRPr="00A9076F">
        <w:rPr>
          <w:rFonts w:cs="Times New Roman"/>
          <w:color w:val="000000"/>
          <w:szCs w:val="22"/>
        </w:rPr>
        <w:t>e Renew Atlanta website has additional information.</w:t>
      </w:r>
    </w:p>
    <w:p w:rsidR="00A9076F" w:rsidRDefault="00A9076F" w:rsidP="008211A1">
      <w:pPr>
        <w:rPr>
          <w:rFonts w:cs="Times New Roman"/>
          <w:color w:val="000000"/>
          <w:szCs w:val="22"/>
        </w:rPr>
      </w:pPr>
    </w:p>
    <w:p w:rsidR="008211A1" w:rsidRPr="00A9076F" w:rsidRDefault="00A9076F" w:rsidP="00A9076F">
      <w:pPr>
        <w:pStyle w:val="ListParagraph"/>
        <w:numPr>
          <w:ilvl w:val="0"/>
          <w:numId w:val="1"/>
        </w:numPr>
        <w:rPr>
          <w:rFonts w:cs="Times New Roman"/>
          <w:szCs w:val="20"/>
        </w:rPr>
      </w:pPr>
      <w:r>
        <w:rPr>
          <w:rFonts w:cs="Times New Roman"/>
          <w:color w:val="000000"/>
          <w:szCs w:val="22"/>
        </w:rPr>
        <w:t xml:space="preserve">Community Events: Winter Gala Update, </w:t>
      </w:r>
      <w:r w:rsidR="008211A1" w:rsidRPr="00A9076F">
        <w:rPr>
          <w:rFonts w:cs="Times New Roman"/>
          <w:color w:val="000000"/>
          <w:szCs w:val="22"/>
        </w:rPr>
        <w:t>Kevin Greene &amp; Stacy Vaughn</w:t>
      </w:r>
    </w:p>
    <w:p w:rsidR="00A12B77" w:rsidRPr="00A12B77" w:rsidRDefault="008211A1" w:rsidP="00A12B77">
      <w:pPr>
        <w:pStyle w:val="ListParagraph"/>
        <w:numPr>
          <w:ilvl w:val="1"/>
          <w:numId w:val="1"/>
        </w:numPr>
        <w:rPr>
          <w:rFonts w:cs="Times New Roman"/>
          <w:szCs w:val="20"/>
        </w:rPr>
      </w:pPr>
      <w:r w:rsidRPr="00A12B77">
        <w:rPr>
          <w:rFonts w:cs="Times New Roman"/>
          <w:color w:val="000000"/>
          <w:szCs w:val="22"/>
        </w:rPr>
        <w:t>Kevin stated that the early ticket sales were good.  Kevin added that the event w</w:t>
      </w:r>
      <w:r w:rsidR="00A12B77">
        <w:rPr>
          <w:rFonts w:cs="Times New Roman"/>
          <w:color w:val="000000"/>
          <w:szCs w:val="22"/>
        </w:rPr>
        <w:t>ould</w:t>
      </w:r>
      <w:r w:rsidRPr="00A12B77">
        <w:rPr>
          <w:rFonts w:cs="Times New Roman"/>
          <w:color w:val="000000"/>
          <w:szCs w:val="22"/>
        </w:rPr>
        <w:t xml:space="preserve"> be similar to last year.  The even</w:t>
      </w:r>
      <w:r w:rsidR="00A12B77">
        <w:rPr>
          <w:rFonts w:cs="Times New Roman"/>
          <w:color w:val="000000"/>
          <w:szCs w:val="22"/>
        </w:rPr>
        <w:t>t</w:t>
      </w:r>
      <w:r w:rsidRPr="00A12B77">
        <w:rPr>
          <w:rFonts w:cs="Times New Roman"/>
          <w:color w:val="000000"/>
          <w:szCs w:val="22"/>
        </w:rPr>
        <w:t xml:space="preserve"> will be held on Saturday, January 28th at 7:00-11:00pm with a live band around 8:00pm.  </w:t>
      </w:r>
    </w:p>
    <w:p w:rsidR="00A12B77" w:rsidRPr="00A12B77" w:rsidRDefault="008211A1" w:rsidP="00A12B77">
      <w:pPr>
        <w:pStyle w:val="ListParagraph"/>
        <w:numPr>
          <w:ilvl w:val="1"/>
          <w:numId w:val="1"/>
        </w:numPr>
        <w:rPr>
          <w:rFonts w:cs="Times New Roman"/>
          <w:szCs w:val="20"/>
        </w:rPr>
      </w:pPr>
      <w:r w:rsidRPr="00A12B77">
        <w:rPr>
          <w:rFonts w:cs="Times New Roman"/>
          <w:color w:val="000000"/>
          <w:szCs w:val="22"/>
        </w:rPr>
        <w:t>Kevin thanked the Board for getting sponsors.  </w:t>
      </w:r>
    </w:p>
    <w:p w:rsidR="00A12B77" w:rsidRPr="00A12B77" w:rsidRDefault="008211A1" w:rsidP="00A12B77">
      <w:pPr>
        <w:pStyle w:val="ListParagraph"/>
        <w:numPr>
          <w:ilvl w:val="1"/>
          <w:numId w:val="1"/>
        </w:numPr>
        <w:rPr>
          <w:rFonts w:cs="Times New Roman"/>
          <w:szCs w:val="20"/>
        </w:rPr>
      </w:pPr>
      <w:r w:rsidRPr="00A12B77">
        <w:rPr>
          <w:rFonts w:cs="Times New Roman"/>
          <w:color w:val="000000"/>
          <w:szCs w:val="22"/>
        </w:rPr>
        <w:t>Stacy asked the Board to volunteer to help set up and clean up.  </w:t>
      </w:r>
    </w:p>
    <w:p w:rsidR="00A12B77" w:rsidRPr="00A12B77" w:rsidRDefault="00A12B77" w:rsidP="00A12B77">
      <w:pPr>
        <w:pStyle w:val="ListParagraph"/>
        <w:numPr>
          <w:ilvl w:val="1"/>
          <w:numId w:val="1"/>
        </w:numPr>
        <w:rPr>
          <w:rFonts w:cs="Times New Roman"/>
          <w:szCs w:val="20"/>
        </w:rPr>
      </w:pPr>
      <w:r>
        <w:rPr>
          <w:rFonts w:cs="Times New Roman"/>
          <w:color w:val="000000"/>
          <w:szCs w:val="22"/>
        </w:rPr>
        <w:t>There was additional discussion amongst the Board about the event details.</w:t>
      </w:r>
    </w:p>
    <w:p w:rsidR="00A12B77" w:rsidRDefault="00A12B77" w:rsidP="00A12B77">
      <w:pPr>
        <w:rPr>
          <w:rFonts w:cs="Times New Roman"/>
          <w:szCs w:val="20"/>
        </w:rPr>
      </w:pPr>
    </w:p>
    <w:p w:rsidR="009E789F" w:rsidRDefault="009E789F" w:rsidP="00A12B77">
      <w:pPr>
        <w:pStyle w:val="ListParagraph"/>
        <w:numPr>
          <w:ilvl w:val="0"/>
          <w:numId w:val="1"/>
        </w:numPr>
        <w:rPr>
          <w:rFonts w:cs="Times New Roman"/>
          <w:szCs w:val="20"/>
        </w:rPr>
      </w:pPr>
      <w:r>
        <w:rPr>
          <w:rFonts w:cs="Times New Roman"/>
          <w:szCs w:val="20"/>
        </w:rPr>
        <w:t>Advocacy: Frank Toye (NPU B), John Terry (Sandy Springs)</w:t>
      </w:r>
    </w:p>
    <w:p w:rsidR="009E789F" w:rsidRDefault="009E789F" w:rsidP="009E789F">
      <w:pPr>
        <w:pStyle w:val="ListParagraph"/>
        <w:numPr>
          <w:ilvl w:val="1"/>
          <w:numId w:val="1"/>
        </w:numPr>
        <w:rPr>
          <w:rFonts w:cs="Times New Roman"/>
          <w:szCs w:val="20"/>
        </w:rPr>
      </w:pPr>
      <w:r>
        <w:rPr>
          <w:rFonts w:cs="Times New Roman"/>
          <w:szCs w:val="20"/>
        </w:rPr>
        <w:t>Frank stated that Buckhead Redefined is looking for input from the community and he said to visit their website for additional information.</w:t>
      </w:r>
    </w:p>
    <w:p w:rsidR="009E789F" w:rsidRDefault="009E789F" w:rsidP="009E789F">
      <w:pPr>
        <w:pStyle w:val="ListParagraph"/>
        <w:numPr>
          <w:ilvl w:val="1"/>
          <w:numId w:val="1"/>
        </w:numPr>
        <w:rPr>
          <w:rFonts w:cs="Times New Roman"/>
          <w:szCs w:val="20"/>
        </w:rPr>
      </w:pPr>
      <w:r>
        <w:rPr>
          <w:rFonts w:cs="Times New Roman"/>
          <w:szCs w:val="20"/>
        </w:rPr>
        <w:t xml:space="preserve">John Terry stated that Sandy Springs was looking at a roundabout at Mt. Vernon and </w:t>
      </w:r>
      <w:r w:rsidR="008600A1">
        <w:rPr>
          <w:rFonts w:cs="Times New Roman"/>
          <w:szCs w:val="20"/>
        </w:rPr>
        <w:t xml:space="preserve">Powers Ferry.  </w:t>
      </w:r>
    </w:p>
    <w:p w:rsidR="009E789F" w:rsidRDefault="009E789F" w:rsidP="009E789F">
      <w:pPr>
        <w:pStyle w:val="ListParagraph"/>
        <w:rPr>
          <w:rFonts w:cs="Times New Roman"/>
          <w:szCs w:val="20"/>
        </w:rPr>
      </w:pPr>
    </w:p>
    <w:p w:rsidR="009E789F" w:rsidRDefault="009E789F" w:rsidP="00A12B77">
      <w:pPr>
        <w:pStyle w:val="ListParagraph"/>
        <w:numPr>
          <w:ilvl w:val="0"/>
          <w:numId w:val="1"/>
        </w:numPr>
        <w:rPr>
          <w:rFonts w:cs="Times New Roman"/>
          <w:szCs w:val="20"/>
        </w:rPr>
      </w:pPr>
      <w:r>
        <w:rPr>
          <w:rFonts w:cs="Times New Roman"/>
          <w:szCs w:val="20"/>
        </w:rPr>
        <w:t>Next Meeting – February 27, 2017 at 6:30 pm, location TBD.</w:t>
      </w:r>
    </w:p>
    <w:p w:rsidR="009E789F" w:rsidRDefault="009E789F" w:rsidP="009E789F">
      <w:pPr>
        <w:rPr>
          <w:rFonts w:cs="Times New Roman"/>
          <w:szCs w:val="20"/>
        </w:rPr>
      </w:pPr>
    </w:p>
    <w:p w:rsidR="008211A1" w:rsidRPr="009E789F" w:rsidRDefault="009E789F" w:rsidP="009E789F">
      <w:pPr>
        <w:pStyle w:val="ListParagraph"/>
        <w:numPr>
          <w:ilvl w:val="0"/>
          <w:numId w:val="1"/>
        </w:numPr>
        <w:rPr>
          <w:rFonts w:cs="Times New Roman"/>
          <w:szCs w:val="20"/>
        </w:rPr>
      </w:pPr>
      <w:r>
        <w:rPr>
          <w:rFonts w:cs="Times New Roman"/>
          <w:szCs w:val="20"/>
        </w:rPr>
        <w:t>Meeting Adjourned</w:t>
      </w:r>
    </w:p>
    <w:p w:rsidR="008211A1" w:rsidRPr="008211A1" w:rsidRDefault="008211A1" w:rsidP="008211A1">
      <w:pPr>
        <w:spacing w:after="240"/>
        <w:rPr>
          <w:szCs w:val="20"/>
        </w:rPr>
      </w:pPr>
      <w:r w:rsidRPr="008211A1">
        <w:rPr>
          <w:szCs w:val="20"/>
        </w:rPr>
        <w:br/>
      </w:r>
      <w:r w:rsidRPr="008211A1">
        <w:rPr>
          <w:szCs w:val="20"/>
        </w:rPr>
        <w:br/>
      </w:r>
      <w:r w:rsidRPr="008211A1">
        <w:rPr>
          <w:szCs w:val="20"/>
        </w:rPr>
        <w:br/>
      </w:r>
      <w:r w:rsidRPr="008211A1">
        <w:rPr>
          <w:szCs w:val="20"/>
        </w:rPr>
        <w:br/>
      </w:r>
      <w:r w:rsidRPr="008211A1">
        <w:rPr>
          <w:szCs w:val="20"/>
        </w:rPr>
        <w:br/>
      </w:r>
      <w:r w:rsidRPr="008211A1">
        <w:rPr>
          <w:szCs w:val="20"/>
        </w:rPr>
        <w:br/>
      </w:r>
    </w:p>
    <w:p w:rsidR="008211A1" w:rsidRPr="008211A1" w:rsidRDefault="008211A1"/>
    <w:sectPr w:rsidR="008211A1" w:rsidRPr="008211A1" w:rsidSect="008211A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682A"/>
    <w:multiLevelType w:val="hybridMultilevel"/>
    <w:tmpl w:val="0276A7D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11A1"/>
    <w:rsid w:val="001B3309"/>
    <w:rsid w:val="002B1253"/>
    <w:rsid w:val="0056520B"/>
    <w:rsid w:val="00625C80"/>
    <w:rsid w:val="006A75C3"/>
    <w:rsid w:val="008211A1"/>
    <w:rsid w:val="008600A1"/>
    <w:rsid w:val="0088343B"/>
    <w:rsid w:val="008C6435"/>
    <w:rsid w:val="009E789F"/>
    <w:rsid w:val="00A12B77"/>
    <w:rsid w:val="00A9076F"/>
    <w:rsid w:val="00B22869"/>
    <w:rsid w:val="00B45E3A"/>
    <w:rsid w:val="00BF3926"/>
    <w:rsid w:val="00C57F2C"/>
    <w:rsid w:val="00D30962"/>
    <w:rsid w:val="00D81F98"/>
    <w:rsid w:val="00E13269"/>
    <w:rsid w:val="00E3328E"/>
    <w:rsid w:val="00F06C67"/>
    <w:rsid w:val="00F1088D"/>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211A1"/>
    <w:pPr>
      <w:spacing w:beforeLines="1" w:afterLines="1"/>
    </w:pPr>
    <w:rPr>
      <w:rFonts w:ascii="Times" w:hAnsi="Times" w:cs="Times New Roman"/>
      <w:sz w:val="20"/>
      <w:szCs w:val="20"/>
    </w:rPr>
  </w:style>
  <w:style w:type="paragraph" w:styleId="ListParagraph">
    <w:name w:val="List Paragraph"/>
    <w:basedOn w:val="Normal"/>
    <w:uiPriority w:val="34"/>
    <w:qFormat/>
    <w:rsid w:val="008211A1"/>
    <w:pPr>
      <w:ind w:left="720"/>
      <w:contextualSpacing/>
    </w:pPr>
  </w:style>
</w:styles>
</file>

<file path=word/webSettings.xml><?xml version="1.0" encoding="utf-8"?>
<w:webSettings xmlns:r="http://schemas.openxmlformats.org/officeDocument/2006/relationships" xmlns:w="http://schemas.openxmlformats.org/wordprocessingml/2006/main">
  <w:divs>
    <w:div w:id="2130587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2123</Words>
  <Characters>12103</Characters>
  <Application>Microsoft Macintosh Word</Application>
  <DocSecurity>0</DocSecurity>
  <Lines>100</Lines>
  <Paragraphs>24</Paragraphs>
  <ScaleCrop>false</ScaleCrop>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Lynch</dc:creator>
  <cp:keywords/>
  <cp:lastModifiedBy>Rob Lynch</cp:lastModifiedBy>
  <cp:revision>11</cp:revision>
  <dcterms:created xsi:type="dcterms:W3CDTF">2017-02-26T17:48:00Z</dcterms:created>
  <dcterms:modified xsi:type="dcterms:W3CDTF">2017-02-27T04:30:00Z</dcterms:modified>
</cp:coreProperties>
</file>